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A47A" w14:textId="77777777" w:rsidR="0042321D" w:rsidRPr="002F5404" w:rsidRDefault="0042321D" w:rsidP="0042321D">
      <w:pPr>
        <w:rPr>
          <w:rFonts w:ascii="Rubik" w:hAnsi="Rubik" w:cs="Rubik"/>
          <w:color w:val="2F5496" w:themeColor="accent1" w:themeShade="BF"/>
          <w:sz w:val="74"/>
          <w:szCs w:val="74"/>
        </w:rPr>
      </w:pPr>
      <w:r w:rsidRPr="002F5404">
        <w:rPr>
          <w:rFonts w:ascii="Rubik" w:hAnsi="Rubik" w:cs="Rubik" w:hint="cs"/>
          <w:color w:val="2F5496" w:themeColor="accent1" w:themeShade="BF"/>
          <w:sz w:val="74"/>
          <w:szCs w:val="74"/>
        </w:rPr>
        <w:t xml:space="preserve">IAATO Observer Checklist for Air and Deep Field Operations </w:t>
      </w:r>
    </w:p>
    <w:p w14:paraId="403C78C9" w14:textId="77777777" w:rsidR="0042321D" w:rsidRPr="002F5404" w:rsidRDefault="0042321D" w:rsidP="0042321D">
      <w:pPr>
        <w:rPr>
          <w:rFonts w:ascii="Rubik" w:hAnsi="Rubik" w:cs="Rubik"/>
        </w:rPr>
      </w:pPr>
    </w:p>
    <w:p w14:paraId="712D8FCB" w14:textId="20177DA9" w:rsidR="0042321D" w:rsidRPr="002F5404" w:rsidRDefault="0042321D" w:rsidP="0042321D">
      <w:pPr>
        <w:rPr>
          <w:rFonts w:ascii="Rubik" w:hAnsi="Rubik" w:cs="Rubik"/>
        </w:rPr>
      </w:pPr>
      <w:r w:rsidRPr="002F5404">
        <w:rPr>
          <w:rFonts w:ascii="Rubik" w:hAnsi="Rubik" w:cs="Rubik" w:hint="cs"/>
        </w:rPr>
        <w:t xml:space="preserve">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 </w:t>
      </w:r>
    </w:p>
    <w:p w14:paraId="78FC3EF3" w14:textId="77777777" w:rsidR="0042321D" w:rsidRPr="002F5404" w:rsidRDefault="0042321D" w:rsidP="0042321D">
      <w:pPr>
        <w:rPr>
          <w:rFonts w:ascii="Rubik" w:hAnsi="Rubik" w:cs="Rubik"/>
        </w:rPr>
      </w:pPr>
    </w:p>
    <w:p w14:paraId="578E052B" w14:textId="77777777" w:rsidR="00C25702" w:rsidRPr="002F5404" w:rsidRDefault="00C25702" w:rsidP="00C25702">
      <w:pPr>
        <w:rPr>
          <w:rFonts w:ascii="Rubik" w:hAnsi="Rubik" w:cs="Rubik"/>
        </w:rPr>
      </w:pPr>
      <w:r w:rsidRPr="002F5404">
        <w:rPr>
          <w:rFonts w:ascii="Rubik" w:hAnsi="Rubik" w:cs="Rubik" w:hint="cs"/>
        </w:rPr>
        <w:t>Observation Timeline:</w:t>
      </w:r>
    </w:p>
    <w:p w14:paraId="7E691A49" w14:textId="6597801A" w:rsidR="00C25702" w:rsidRPr="002F5404" w:rsidRDefault="00C25702" w:rsidP="00C25702">
      <w:pPr>
        <w:pStyle w:val="ListParagraph"/>
        <w:numPr>
          <w:ilvl w:val="0"/>
          <w:numId w:val="2"/>
        </w:numPr>
        <w:rPr>
          <w:rFonts w:ascii="Rubik" w:hAnsi="Rubik" w:cs="Rubik"/>
        </w:rPr>
      </w:pPr>
      <w:r w:rsidRPr="002F5404">
        <w:rPr>
          <w:rFonts w:ascii="Rubik" w:hAnsi="Rubik" w:cs="Rubik" w:hint="cs"/>
        </w:rPr>
        <w:t>Assignment of Company and Observer</w:t>
      </w:r>
    </w:p>
    <w:p w14:paraId="2122504B"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Set up voyage where observation will be done</w:t>
      </w:r>
    </w:p>
    <w:p w14:paraId="3C6F04C5" w14:textId="41D2BE7B" w:rsidR="00C25702" w:rsidRPr="002F5404" w:rsidRDefault="00C25702" w:rsidP="00C25702">
      <w:pPr>
        <w:pStyle w:val="ListParagraph"/>
        <w:numPr>
          <w:ilvl w:val="0"/>
          <w:numId w:val="2"/>
        </w:numPr>
        <w:rPr>
          <w:rFonts w:ascii="Rubik" w:hAnsi="Rubik" w:cs="Rubik"/>
        </w:rPr>
      </w:pPr>
      <w:r w:rsidRPr="002F5404">
        <w:rPr>
          <w:rFonts w:ascii="Rubik" w:hAnsi="Rubik" w:cs="Rubik" w:hint="cs"/>
        </w:rPr>
        <w:t>Company should send all pre-trip documents to the observer as if they were a joining as a passenger</w:t>
      </w:r>
    </w:p>
    <w:p w14:paraId="0A16C3E6" w14:textId="1755E7DC" w:rsidR="00C25702" w:rsidRPr="002F5404" w:rsidRDefault="00C25702" w:rsidP="00C25702">
      <w:pPr>
        <w:pStyle w:val="ListParagraph"/>
        <w:numPr>
          <w:ilvl w:val="0"/>
          <w:numId w:val="2"/>
        </w:numPr>
        <w:rPr>
          <w:rFonts w:ascii="Rubik" w:hAnsi="Rubik" w:cs="Rubik"/>
        </w:rPr>
      </w:pPr>
      <w:r w:rsidRPr="002F5404">
        <w:rPr>
          <w:rFonts w:ascii="Rubik" w:hAnsi="Rubik" w:cs="Rubik" w:hint="cs"/>
        </w:rPr>
        <w:t>Conduct the Observation with the crew.  Plan for the observation to be done over the course of the voyage</w:t>
      </w:r>
    </w:p>
    <w:p w14:paraId="2666093A"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Complete the form within 3 weeks of the observation, if you do have questions after the review, feel free to follow up with the operator</w:t>
      </w:r>
    </w:p>
    <w:p w14:paraId="337CB22A"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Send or email the completed form to both IAATO and the observed company.  This gives the company an opportunity to review the document</w:t>
      </w:r>
    </w:p>
    <w:p w14:paraId="4AD279BE" w14:textId="77777777" w:rsidR="0042321D" w:rsidRPr="002F5404" w:rsidRDefault="0042321D" w:rsidP="0042321D">
      <w:pPr>
        <w:rPr>
          <w:rFonts w:ascii="Rubik" w:hAnsi="Rubik" w:cs="Rubik"/>
        </w:rPr>
      </w:pPr>
    </w:p>
    <w:p w14:paraId="1AF81033" w14:textId="5B6374B6" w:rsidR="0042321D" w:rsidRPr="002F5404" w:rsidRDefault="0042321D" w:rsidP="0042321D">
      <w:pPr>
        <w:rPr>
          <w:rFonts w:ascii="Rubik" w:hAnsi="Rubik" w:cs="Rubik"/>
        </w:rPr>
      </w:pPr>
      <w:r w:rsidRPr="00AF3E6C">
        <w:rPr>
          <w:rFonts w:ascii="Rubik" w:hAnsi="Rubik" w:cs="Rubik" w:hint="cs"/>
          <w:b/>
          <w:bCs/>
          <w:color w:val="000000" w:themeColor="text1"/>
        </w:rPr>
        <w:t xml:space="preserve">Please submit by email to: </w:t>
      </w:r>
      <w:r w:rsidR="00C25702" w:rsidRPr="002F5404">
        <w:rPr>
          <w:rFonts w:ascii="Rubik" w:hAnsi="Rubik" w:cs="Rubik" w:hint="cs"/>
          <w:b/>
          <w:bCs/>
          <w:color w:val="2F5496" w:themeColor="accent1" w:themeShade="BF"/>
        </w:rPr>
        <w:t>jhaase</w:t>
      </w:r>
      <w:r w:rsidRPr="002F5404">
        <w:rPr>
          <w:rFonts w:ascii="Rubik" w:hAnsi="Rubik" w:cs="Rubik" w:hint="cs"/>
          <w:b/>
          <w:bCs/>
          <w:color w:val="2F5496" w:themeColor="accent1" w:themeShade="BF"/>
        </w:rPr>
        <w:t>@iaato.org</w:t>
      </w:r>
      <w:r w:rsidRPr="002F5404">
        <w:rPr>
          <w:rFonts w:ascii="Rubik" w:hAnsi="Rubik" w:cs="Rubik" w:hint="cs"/>
          <w:color w:val="2F5496" w:themeColor="accent1" w:themeShade="BF"/>
        </w:rPr>
        <w:t xml:space="preserve"> </w:t>
      </w:r>
    </w:p>
    <w:p w14:paraId="0465EEEF" w14:textId="77777777" w:rsidR="0042321D" w:rsidRPr="002F5404" w:rsidRDefault="0042321D" w:rsidP="0042321D">
      <w:pPr>
        <w:rPr>
          <w:rFonts w:ascii="Rubik" w:hAnsi="Rubik" w:cs="Rubik"/>
        </w:rPr>
      </w:pPr>
      <w:r w:rsidRPr="002F5404">
        <w:rPr>
          <w:rFonts w:ascii="Rubik" w:hAnsi="Rubik" w:cs="Rubik" w:hint="cs"/>
        </w:rPr>
        <w:t xml:space="preserve">Any additional documents or appendices can be sent to: </w:t>
      </w:r>
    </w:p>
    <w:p w14:paraId="5B7A4A52" w14:textId="10FDC2C0" w:rsidR="0042321D" w:rsidRDefault="0042321D" w:rsidP="00AF3E6C">
      <w:pPr>
        <w:rPr>
          <w:rFonts w:ascii="Rubik" w:hAnsi="Rubik" w:cs="Rubik"/>
        </w:rPr>
      </w:pPr>
      <w:r w:rsidRPr="002F5404">
        <w:rPr>
          <w:rFonts w:ascii="Rubik" w:hAnsi="Rubik" w:cs="Rubik" w:hint="cs"/>
          <w:b/>
          <w:bCs/>
        </w:rPr>
        <w:t>By Post</w:t>
      </w:r>
      <w:r w:rsidRPr="002F5404">
        <w:rPr>
          <w:rFonts w:ascii="Rubik" w:hAnsi="Rubik" w:cs="Rubik" w:hint="cs"/>
        </w:rPr>
        <w:t xml:space="preserve">: </w:t>
      </w:r>
    </w:p>
    <w:p w14:paraId="0525E5CC" w14:textId="77777777" w:rsidR="00AF3E6C" w:rsidRPr="008F7B8F" w:rsidRDefault="00AF3E6C" w:rsidP="00AF3E6C">
      <w:pPr>
        <w:rPr>
          <w:rFonts w:ascii="Rubik" w:hAnsi="Rubik" w:cs="Rubik"/>
        </w:rPr>
      </w:pPr>
      <w:r w:rsidRPr="008F7B8F">
        <w:rPr>
          <w:rFonts w:ascii="Rubik" w:hAnsi="Rubik" w:cs="Rubik" w:hint="cs"/>
        </w:rPr>
        <w:t xml:space="preserve">IAATO </w:t>
      </w:r>
    </w:p>
    <w:p w14:paraId="19ED6521" w14:textId="77777777" w:rsidR="00AF3E6C" w:rsidRDefault="00AF3E6C" w:rsidP="00AF3E6C">
      <w:pPr>
        <w:rPr>
          <w:rFonts w:ascii="Rubik" w:hAnsi="Rubik" w:cs="Rubik"/>
        </w:rPr>
      </w:pPr>
      <w:r>
        <w:rPr>
          <w:rFonts w:ascii="Rubik" w:hAnsi="Rubik" w:cs="Rubik"/>
        </w:rPr>
        <w:t>225 Dyer Street, 2</w:t>
      </w:r>
      <w:r w:rsidRPr="00B200D8">
        <w:rPr>
          <w:rFonts w:ascii="Rubik" w:hAnsi="Rubik" w:cs="Rubik"/>
          <w:vertAlign w:val="superscript"/>
        </w:rPr>
        <w:t>nd</w:t>
      </w:r>
      <w:r>
        <w:rPr>
          <w:rFonts w:ascii="Rubik" w:hAnsi="Rubik" w:cs="Rubik"/>
        </w:rPr>
        <w:t xml:space="preserve"> floor</w:t>
      </w:r>
    </w:p>
    <w:p w14:paraId="434D684C" w14:textId="77777777" w:rsidR="00AF3E6C" w:rsidRPr="008F7B8F" w:rsidRDefault="00AF3E6C" w:rsidP="00AF3E6C">
      <w:pPr>
        <w:rPr>
          <w:rFonts w:ascii="Rubik" w:hAnsi="Rubik" w:cs="Rubik"/>
        </w:rPr>
      </w:pPr>
      <w:r>
        <w:rPr>
          <w:rFonts w:ascii="Rubik" w:hAnsi="Rubik" w:cs="Rubik"/>
        </w:rPr>
        <w:t>Providence, RI 02903</w:t>
      </w:r>
    </w:p>
    <w:p w14:paraId="3E6D60C3" w14:textId="36153596" w:rsidR="00AF3E6C" w:rsidRPr="002F5404" w:rsidRDefault="00AF3E6C" w:rsidP="00AF3E6C">
      <w:pPr>
        <w:rPr>
          <w:rFonts w:ascii="Rubik" w:hAnsi="Rubik" w:cs="Rubik"/>
        </w:rPr>
      </w:pPr>
      <w:r w:rsidRPr="008F7B8F">
        <w:rPr>
          <w:rFonts w:ascii="Rubik" w:hAnsi="Rubik" w:cs="Rubik" w:hint="cs"/>
        </w:rPr>
        <w:t xml:space="preserve">USA </w:t>
      </w:r>
    </w:p>
    <w:p w14:paraId="2A9B698C" w14:textId="77777777" w:rsidR="0042321D" w:rsidRPr="002F5404" w:rsidRDefault="0042321D" w:rsidP="0042321D">
      <w:pPr>
        <w:rPr>
          <w:rFonts w:ascii="Rubik" w:hAnsi="Rubik" w:cs="Rubik"/>
        </w:rPr>
      </w:pPr>
    </w:p>
    <w:p w14:paraId="014F1268" w14:textId="77777777" w:rsidR="0042321D" w:rsidRPr="002F5404" w:rsidRDefault="0042321D" w:rsidP="0042321D">
      <w:pPr>
        <w:rPr>
          <w:rFonts w:ascii="Rubik" w:hAnsi="Rubik" w:cs="Rubik"/>
        </w:rPr>
      </w:pPr>
    </w:p>
    <w:p w14:paraId="07AF5E76" w14:textId="517474E0"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Voyage/Flight/Expedition Dates embarkation and disembarkation): </w:t>
      </w:r>
    </w:p>
    <w:p w14:paraId="6DC78545" w14:textId="77777777" w:rsidR="0042321D" w:rsidRPr="002F5404" w:rsidRDefault="0042321D" w:rsidP="0042321D">
      <w:pPr>
        <w:rPr>
          <w:rFonts w:ascii="Rubik" w:hAnsi="Rubik" w:cs="Rubik"/>
        </w:rPr>
      </w:pPr>
    </w:p>
    <w:p w14:paraId="1F889C87" w14:textId="04C3E211"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Observers Name: </w:t>
      </w:r>
    </w:p>
    <w:p w14:paraId="6A0BAE33" w14:textId="77777777" w:rsidR="0042321D" w:rsidRPr="002F5404" w:rsidRDefault="0042321D" w:rsidP="0042321D">
      <w:pPr>
        <w:rPr>
          <w:rFonts w:ascii="Rubik" w:hAnsi="Rubik" w:cs="Rubik"/>
        </w:rPr>
      </w:pPr>
    </w:p>
    <w:p w14:paraId="56E9ACE0" w14:textId="40A2921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Date of Report: </w:t>
      </w:r>
    </w:p>
    <w:p w14:paraId="31CE0137" w14:textId="77777777" w:rsidR="0042321D" w:rsidRPr="002F5404" w:rsidRDefault="0042321D" w:rsidP="0042321D">
      <w:pPr>
        <w:rPr>
          <w:rFonts w:ascii="Rubik" w:hAnsi="Rubik" w:cs="Rubik"/>
          <w:b/>
          <w:bCs/>
        </w:rPr>
      </w:pPr>
    </w:p>
    <w:p w14:paraId="5D99F24D" w14:textId="606569DA"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aircraft/Expedition: </w:t>
      </w:r>
    </w:p>
    <w:p w14:paraId="75F16782" w14:textId="77777777" w:rsidR="0042321D" w:rsidRPr="002F5404" w:rsidRDefault="0042321D" w:rsidP="0042321D">
      <w:pPr>
        <w:rPr>
          <w:rFonts w:ascii="Rubik" w:hAnsi="Rubik" w:cs="Rubik"/>
        </w:rPr>
      </w:pPr>
    </w:p>
    <w:p w14:paraId="491CE9E0" w14:textId="7777777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Tour Operator/Organizer: </w:t>
      </w:r>
    </w:p>
    <w:p w14:paraId="754515C1" w14:textId="77777777" w:rsidR="0042321D" w:rsidRPr="002F5404" w:rsidRDefault="0042321D" w:rsidP="0042321D">
      <w:pPr>
        <w:rPr>
          <w:rFonts w:ascii="Rubik" w:hAnsi="Rubik" w:cs="Rubik"/>
        </w:rPr>
      </w:pPr>
    </w:p>
    <w:p w14:paraId="76609614" w14:textId="7777777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Voyage/flight sub-chartered to (if applicable): </w:t>
      </w:r>
    </w:p>
    <w:p w14:paraId="726A7EF7" w14:textId="77777777" w:rsidR="0042321D" w:rsidRPr="002F5404" w:rsidRDefault="0042321D" w:rsidP="0042321D">
      <w:pPr>
        <w:rPr>
          <w:rFonts w:ascii="Rubik" w:hAnsi="Rubik" w:cs="Rubik"/>
        </w:rPr>
      </w:pPr>
    </w:p>
    <w:p w14:paraId="7A95B3C0" w14:textId="77777777" w:rsidR="0042321D" w:rsidRPr="002F5404" w:rsidRDefault="0042321D" w:rsidP="0042321D">
      <w:pPr>
        <w:rPr>
          <w:rFonts w:ascii="Rubik" w:hAnsi="Rubik" w:cs="Rubik"/>
        </w:rPr>
      </w:pPr>
    </w:p>
    <w:p w14:paraId="10011EF7" w14:textId="25D38789"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Expedition Leader:  </w:t>
      </w:r>
    </w:p>
    <w:p w14:paraId="26FB01E6" w14:textId="77777777" w:rsidR="0042321D" w:rsidRPr="002F5404" w:rsidRDefault="0042321D" w:rsidP="0042321D">
      <w:pPr>
        <w:rPr>
          <w:rFonts w:ascii="Rubik" w:hAnsi="Rubik" w:cs="Rubik"/>
        </w:rPr>
      </w:pPr>
    </w:p>
    <w:p w14:paraId="156F6B38" w14:textId="78329839" w:rsidR="00C619C2" w:rsidRPr="002F5404" w:rsidRDefault="00C619C2" w:rsidP="00C619C2">
      <w:pPr>
        <w:rPr>
          <w:rFonts w:ascii="Rubik" w:hAnsi="Rubik" w:cs="Rubik"/>
          <w:u w:val="single"/>
        </w:rPr>
      </w:pPr>
      <w:r w:rsidRPr="002F5404">
        <w:rPr>
          <w:rFonts w:ascii="Rubik" w:hAnsi="Rubik" w:cs="Rubik" w:hint="cs"/>
          <w:b/>
          <w:bCs/>
        </w:rPr>
        <w:t>Actual Itinerary/Expedition Travelled:</w:t>
      </w:r>
      <w:r w:rsidRPr="002F5404">
        <w:rPr>
          <w:rFonts w:ascii="Rubik" w:hAnsi="Rubik" w:cs="Rubik" w:hint="cs"/>
        </w:rPr>
        <w:t xml:space="preserve"> Please attach the Post Visit Site Report that was completed within two weeks of the conclusion of the expedition. </w:t>
      </w:r>
    </w:p>
    <w:p w14:paraId="307A4DDC" w14:textId="77777777" w:rsidR="00C619C2" w:rsidRPr="002F5404" w:rsidRDefault="00C619C2" w:rsidP="0042321D">
      <w:pPr>
        <w:rPr>
          <w:rFonts w:ascii="Rubik" w:hAnsi="Rubik" w:cs="Rubik"/>
        </w:rPr>
      </w:pPr>
    </w:p>
    <w:p w14:paraId="00425BAB" w14:textId="77777777" w:rsidR="0042321D" w:rsidRPr="002F5404" w:rsidRDefault="0042321D" w:rsidP="0042321D">
      <w:pPr>
        <w:rPr>
          <w:rFonts w:ascii="Rubik" w:hAnsi="Rubik" w:cs="Rubik"/>
        </w:rPr>
      </w:pPr>
    </w:p>
    <w:p w14:paraId="7E6EFCD5" w14:textId="77777777" w:rsidR="0042321D" w:rsidRPr="002F5404" w:rsidRDefault="0042321D" w:rsidP="0042321D">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1. Expedition Preparation and Documentation </w:t>
      </w:r>
    </w:p>
    <w:p w14:paraId="02E67304" w14:textId="77777777" w:rsidR="0042321D" w:rsidRPr="002F5404" w:rsidRDefault="0042321D" w:rsidP="0042321D">
      <w:pPr>
        <w:rPr>
          <w:rFonts w:ascii="Rubik" w:hAnsi="Rubik" w:cs="Rubik"/>
        </w:rPr>
      </w:pPr>
    </w:p>
    <w:p w14:paraId="3A5DB31A" w14:textId="77777777" w:rsidR="00C25702" w:rsidRPr="00946E2C" w:rsidRDefault="00C25702" w:rsidP="00C25702">
      <w:pPr>
        <w:rPr>
          <w:rFonts w:ascii="Rubik" w:hAnsi="Rubik" w:cs="Rubik" w:hint="cs"/>
        </w:rPr>
      </w:pPr>
      <w:r w:rsidRPr="002F5404">
        <w:rPr>
          <w:rFonts w:ascii="Rubik" w:hAnsi="Rubik" w:cs="Rubik" w:hint="cs"/>
        </w:rPr>
        <w:t xml:space="preserve">Please select which documents you were provided as “Passenger” pre-trip material prior to your </w:t>
      </w:r>
      <w:r w:rsidRPr="00946E2C">
        <w:rPr>
          <w:rFonts w:ascii="Rubik" w:hAnsi="Rubik" w:cs="Rubik" w:hint="cs"/>
        </w:rPr>
        <w:t>observation:</w:t>
      </w:r>
    </w:p>
    <w:p w14:paraId="37ACC06E" w14:textId="0FA865AC" w:rsidR="00C25702" w:rsidRPr="002F5404" w:rsidRDefault="00C25702" w:rsidP="00C25702">
      <w:pPr>
        <w:pStyle w:val="ListParagraph"/>
        <w:numPr>
          <w:ilvl w:val="0"/>
          <w:numId w:val="3"/>
        </w:numPr>
        <w:rPr>
          <w:rFonts w:ascii="Rubik" w:hAnsi="Rubik" w:cs="Rubik"/>
        </w:rPr>
      </w:pPr>
      <w:r w:rsidRPr="00946E2C">
        <w:rPr>
          <w:rFonts w:ascii="Rubik" w:hAnsi="Rubik" w:cs="Rubik" w:hint="cs"/>
        </w:rPr>
        <w:t xml:space="preserve">General Guidelines for Visitors </w:t>
      </w:r>
      <w:r w:rsidR="00946E2C" w:rsidRPr="00946E2C">
        <w:rPr>
          <w:rFonts w:ascii="Rubik" w:hAnsi="Rubik" w:cs="Rubik" w:hint="cs"/>
        </w:rPr>
        <w:t>ATCM XXLIII (2021) Resolution G General Guidelines for Visitors to the Antarctic</w:t>
      </w:r>
      <w:r w:rsidR="00946E2C" w:rsidRPr="00946E2C">
        <w:rPr>
          <w:rFonts w:ascii="Rubik" w:hAnsi="Rubik" w:cs="Rubik" w:hint="cs"/>
          <w:i/>
          <w:iCs/>
        </w:rPr>
        <w:t xml:space="preserve"> </w:t>
      </w:r>
      <w:r w:rsidRPr="00946E2C">
        <w:rPr>
          <w:rFonts w:ascii="Rubik" w:hAnsi="Rubik" w:cs="Rubik" w:hint="cs"/>
          <w:i/>
          <w:iCs/>
        </w:rPr>
        <w:t>or</w:t>
      </w:r>
      <w:r w:rsidRPr="00946E2C">
        <w:rPr>
          <w:rFonts w:ascii="Rubik" w:hAnsi="Rubik" w:cs="Rubik" w:hint="cs"/>
        </w:rPr>
        <w:t xml:space="preserve"> Visitor</w:t>
      </w:r>
      <w:r w:rsidRPr="002F5404">
        <w:rPr>
          <w:rFonts w:ascii="Rubik" w:hAnsi="Rubik" w:cs="Rubik" w:hint="cs"/>
        </w:rPr>
        <w:t xml:space="preserve"> Guidelines (1994 - Recommendation XVIII-1) </w:t>
      </w:r>
    </w:p>
    <w:p w14:paraId="795F1E44" w14:textId="6132CDEF" w:rsidR="00C25702" w:rsidRPr="002F5404" w:rsidRDefault="00C25702" w:rsidP="00C25702">
      <w:pPr>
        <w:pStyle w:val="ListParagraph"/>
        <w:numPr>
          <w:ilvl w:val="0"/>
          <w:numId w:val="3"/>
        </w:numPr>
        <w:rPr>
          <w:rFonts w:ascii="Rubik" w:hAnsi="Rubik" w:cs="Rubik"/>
        </w:rPr>
      </w:pPr>
      <w:r w:rsidRPr="002F5404">
        <w:rPr>
          <w:rFonts w:ascii="Rubik" w:hAnsi="Rubik" w:cs="Rubik" w:hint="cs"/>
        </w:rPr>
        <w:t>IAATO Don’t Pack a Pest</w:t>
      </w:r>
    </w:p>
    <w:p w14:paraId="5118FC88"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Reducing Visitor Waste Guidelines</w:t>
      </w:r>
    </w:p>
    <w:p w14:paraId="06BA1764"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Medical form</w:t>
      </w:r>
    </w:p>
    <w:p w14:paraId="2C2010A6" w14:textId="599623B8" w:rsidR="00C25702" w:rsidRPr="002F5404" w:rsidRDefault="00C25702" w:rsidP="00C25702">
      <w:pPr>
        <w:pStyle w:val="ListParagraph"/>
        <w:numPr>
          <w:ilvl w:val="0"/>
          <w:numId w:val="3"/>
        </w:numPr>
        <w:rPr>
          <w:rFonts w:ascii="Rubik" w:hAnsi="Rubik" w:cs="Rubik"/>
        </w:rPr>
      </w:pPr>
      <w:r w:rsidRPr="002F5404">
        <w:rPr>
          <w:rFonts w:ascii="Rubik" w:hAnsi="Rubik" w:cs="Rubik" w:hint="cs"/>
        </w:rPr>
        <w:t>Clothing/equipment list</w:t>
      </w:r>
    </w:p>
    <w:p w14:paraId="029053C7" w14:textId="77777777" w:rsidR="00C25702" w:rsidRPr="002F5404" w:rsidRDefault="00C25702" w:rsidP="0042321D">
      <w:pPr>
        <w:rPr>
          <w:rFonts w:ascii="Rubik" w:hAnsi="Rubik" w:cs="Rubik"/>
          <w:b/>
          <w:bCs/>
        </w:rPr>
      </w:pPr>
    </w:p>
    <w:p w14:paraId="458E6347" w14:textId="294E82D5" w:rsidR="00C25702" w:rsidRPr="002F5404" w:rsidRDefault="00C25702" w:rsidP="0042321D">
      <w:pPr>
        <w:rPr>
          <w:rFonts w:ascii="Rubik" w:hAnsi="Rubik" w:cs="Rubik"/>
          <w:b/>
          <w:bCs/>
        </w:rPr>
      </w:pPr>
      <w:r w:rsidRPr="002F5404">
        <w:rPr>
          <w:rFonts w:ascii="Rubik" w:hAnsi="Rubik" w:cs="Rubik" w:hint="cs"/>
          <w:b/>
          <w:bCs/>
        </w:rPr>
        <w:t>Please list and explain any other documentation you were provided prior to the trip:</w:t>
      </w:r>
    </w:p>
    <w:p w14:paraId="079A027A" w14:textId="77777777" w:rsidR="00C25702" w:rsidRPr="002F5404" w:rsidRDefault="00C25702" w:rsidP="0042321D">
      <w:pPr>
        <w:rPr>
          <w:rFonts w:ascii="Rubik" w:hAnsi="Rubik" w:cs="Rubik"/>
          <w:b/>
          <w:bCs/>
        </w:rPr>
      </w:pPr>
    </w:p>
    <w:p w14:paraId="15B8D26A" w14:textId="6F1790E5" w:rsidR="00C25702" w:rsidRDefault="00C25702" w:rsidP="0042321D">
      <w:pPr>
        <w:rPr>
          <w:rFonts w:ascii="Rubik" w:hAnsi="Rubik" w:cs="Rubik"/>
          <w:b/>
          <w:bCs/>
        </w:rPr>
      </w:pPr>
    </w:p>
    <w:p w14:paraId="761EA55D" w14:textId="77777777" w:rsidR="002F5404" w:rsidRPr="002F5404" w:rsidRDefault="002F5404" w:rsidP="0042321D">
      <w:pPr>
        <w:rPr>
          <w:rFonts w:ascii="Rubik" w:hAnsi="Rubik" w:cs="Rubik"/>
          <w:b/>
          <w:bCs/>
        </w:rPr>
      </w:pPr>
    </w:p>
    <w:p w14:paraId="1D7AF647" w14:textId="0CEDB155" w:rsidR="0042321D" w:rsidRPr="002F5404" w:rsidRDefault="0042321D" w:rsidP="0042321D">
      <w:pPr>
        <w:rPr>
          <w:rFonts w:ascii="Rubik" w:hAnsi="Rubik" w:cs="Rubik"/>
          <w:b/>
          <w:bCs/>
        </w:rPr>
      </w:pPr>
      <w:r w:rsidRPr="002F5404">
        <w:rPr>
          <w:rFonts w:ascii="Rubik" w:hAnsi="Rubik" w:cs="Rubik" w:hint="cs"/>
          <w:b/>
          <w:bCs/>
        </w:rPr>
        <w:t xml:space="preserve">Was the home office efficient to work with and forthcoming with documentation? Were you provided with the same preparatory materials as all the clients? Did they arrive in a timely fashion so you could adequately prepare for your expedition? </w:t>
      </w:r>
    </w:p>
    <w:p w14:paraId="1D511C56" w14:textId="10BACA83" w:rsidR="0042321D" w:rsidRDefault="0042321D" w:rsidP="0042321D">
      <w:pPr>
        <w:rPr>
          <w:rFonts w:ascii="Rubik" w:hAnsi="Rubik" w:cs="Rubik"/>
        </w:rPr>
      </w:pPr>
    </w:p>
    <w:p w14:paraId="68F7C274" w14:textId="77777777" w:rsidR="002F5404" w:rsidRPr="002F5404" w:rsidRDefault="002F5404" w:rsidP="0042321D">
      <w:pPr>
        <w:rPr>
          <w:rFonts w:ascii="Rubik" w:hAnsi="Rubik" w:cs="Rubik"/>
        </w:rPr>
      </w:pPr>
    </w:p>
    <w:p w14:paraId="4BB8D932" w14:textId="77777777" w:rsidR="0042321D" w:rsidRPr="002F5404" w:rsidRDefault="0042321D" w:rsidP="0042321D">
      <w:pPr>
        <w:rPr>
          <w:rFonts w:ascii="Rubik" w:hAnsi="Rubik" w:cs="Rubik"/>
        </w:rPr>
      </w:pPr>
    </w:p>
    <w:p w14:paraId="4B735E8B" w14:textId="118155F1" w:rsidR="0042321D" w:rsidRPr="002F5404" w:rsidRDefault="00C25702" w:rsidP="0042321D">
      <w:pPr>
        <w:rPr>
          <w:rFonts w:ascii="Rubik" w:hAnsi="Rubik" w:cs="Rubik"/>
          <w:b/>
          <w:bCs/>
        </w:rPr>
      </w:pPr>
      <w:r w:rsidRPr="002F5404">
        <w:rPr>
          <w:rFonts w:ascii="Rubik" w:hAnsi="Rubik" w:cs="Rubik" w:hint="cs"/>
          <w:b/>
          <w:bCs/>
        </w:rPr>
        <w:t>How d</w:t>
      </w:r>
      <w:r w:rsidR="0042321D" w:rsidRPr="002F5404">
        <w:rPr>
          <w:rFonts w:ascii="Rubik" w:hAnsi="Rubik" w:cs="Rubik" w:hint="cs"/>
          <w:b/>
          <w:bCs/>
        </w:rPr>
        <w:t>id the</w:t>
      </w:r>
      <w:r w:rsidRPr="002F5404">
        <w:rPr>
          <w:rFonts w:ascii="Rubik" w:hAnsi="Rubik" w:cs="Rubik" w:hint="cs"/>
          <w:b/>
          <w:bCs/>
        </w:rPr>
        <w:t xml:space="preserve"> above</w:t>
      </w:r>
      <w:r w:rsidR="0042321D" w:rsidRPr="002F5404">
        <w:rPr>
          <w:rFonts w:ascii="Rubik" w:hAnsi="Rubik" w:cs="Rubik" w:hint="cs"/>
          <w:b/>
          <w:bCs/>
        </w:rPr>
        <w:t xml:space="preserve"> pre-departure material explain that conditions could be severe, inhospitable and point out the necessity for suitable clothing? </w:t>
      </w:r>
    </w:p>
    <w:p w14:paraId="4706E78C" w14:textId="03EBC532" w:rsidR="0042321D" w:rsidRDefault="0042321D" w:rsidP="0042321D">
      <w:pPr>
        <w:rPr>
          <w:rFonts w:ascii="Rubik" w:hAnsi="Rubik" w:cs="Rubik"/>
        </w:rPr>
      </w:pPr>
    </w:p>
    <w:p w14:paraId="06F8B59B" w14:textId="77777777" w:rsidR="002F5404" w:rsidRPr="002F5404" w:rsidRDefault="002F5404" w:rsidP="0042321D">
      <w:pPr>
        <w:rPr>
          <w:rFonts w:ascii="Rubik" w:hAnsi="Rubik" w:cs="Rubik"/>
        </w:rPr>
      </w:pPr>
    </w:p>
    <w:p w14:paraId="6EEDCCE2" w14:textId="77777777" w:rsidR="0042321D" w:rsidRPr="002F5404" w:rsidRDefault="0042321D" w:rsidP="0042321D">
      <w:pPr>
        <w:rPr>
          <w:rFonts w:ascii="Rubik" w:hAnsi="Rubik" w:cs="Rubik"/>
        </w:rPr>
      </w:pPr>
    </w:p>
    <w:p w14:paraId="33D9F0F0" w14:textId="11585817" w:rsidR="0042321D" w:rsidRPr="002F5404" w:rsidRDefault="0042321D" w:rsidP="0042321D">
      <w:pPr>
        <w:rPr>
          <w:rFonts w:ascii="Rubik" w:hAnsi="Rubik" w:cs="Rubik"/>
          <w:b/>
          <w:bCs/>
        </w:rPr>
      </w:pPr>
      <w:r w:rsidRPr="002F5404">
        <w:rPr>
          <w:rFonts w:ascii="Rubik" w:hAnsi="Rubik" w:cs="Rubik" w:hint="cs"/>
          <w:b/>
          <w:bCs/>
        </w:rPr>
        <w:t xml:space="preserve">Were clients advised that sophisticated medical care is unavailable in the Antarctic, and take out medical and evacuation insurance prior to their trip? </w:t>
      </w:r>
      <w:r w:rsidRPr="002F5404">
        <w:rPr>
          <w:rFonts w:ascii="Rubik" w:hAnsi="Rubik" w:cs="Rubik" w:hint="cs"/>
          <w:b/>
          <w:bCs/>
        </w:rPr>
        <w:lastRenderedPageBreak/>
        <w:t xml:space="preserve">Were they required to provide a medical questionnaire, or have to undergo any other medical assessment prior to their expedition? </w:t>
      </w:r>
    </w:p>
    <w:p w14:paraId="4AFD0453" w14:textId="77777777" w:rsidR="0042321D" w:rsidRPr="002F5404" w:rsidRDefault="0042321D" w:rsidP="0042321D">
      <w:pPr>
        <w:rPr>
          <w:rFonts w:ascii="Rubik" w:hAnsi="Rubik" w:cs="Rubik"/>
        </w:rPr>
      </w:pPr>
    </w:p>
    <w:p w14:paraId="5391D8B9" w14:textId="77777777" w:rsidR="0042321D" w:rsidRPr="002F5404" w:rsidRDefault="0042321D" w:rsidP="0042321D">
      <w:pPr>
        <w:rPr>
          <w:rFonts w:ascii="Rubik" w:hAnsi="Rubik" w:cs="Rubik"/>
        </w:rPr>
      </w:pPr>
    </w:p>
    <w:p w14:paraId="1D34249A" w14:textId="77777777" w:rsidR="0042321D" w:rsidRPr="002F5404" w:rsidRDefault="0042321D" w:rsidP="0042321D">
      <w:pPr>
        <w:rPr>
          <w:rFonts w:ascii="Rubik" w:hAnsi="Rubik" w:cs="Rubik"/>
        </w:rPr>
      </w:pPr>
    </w:p>
    <w:p w14:paraId="746CE7EE" w14:textId="77777777" w:rsidR="0042321D" w:rsidRPr="002F5404" w:rsidRDefault="0042321D" w:rsidP="0042321D">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2. Antarctic Treaty and Domestic Legislation </w:t>
      </w:r>
    </w:p>
    <w:p w14:paraId="110A9A50" w14:textId="77777777" w:rsidR="0042321D" w:rsidRPr="002F5404" w:rsidRDefault="0042321D" w:rsidP="0042321D">
      <w:pPr>
        <w:rPr>
          <w:rFonts w:ascii="Rubik" w:hAnsi="Rubik" w:cs="Rubik"/>
        </w:rPr>
      </w:pPr>
    </w:p>
    <w:p w14:paraId="5ECEA47C"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Compliance with Domestic Legislation </w:t>
      </w:r>
    </w:p>
    <w:p w14:paraId="38891671" w14:textId="77777777" w:rsidR="0042321D" w:rsidRPr="002F5404" w:rsidRDefault="0042321D" w:rsidP="0042321D">
      <w:pPr>
        <w:rPr>
          <w:rFonts w:ascii="Rubik" w:hAnsi="Rubik" w:cs="Rubik"/>
        </w:rPr>
      </w:pPr>
    </w:p>
    <w:p w14:paraId="5DEB2DBF" w14:textId="77777777" w:rsidR="00C25702" w:rsidRPr="002F5404" w:rsidRDefault="00C25702" w:rsidP="00C25702">
      <w:pPr>
        <w:rPr>
          <w:rFonts w:ascii="Rubik" w:hAnsi="Rubik" w:cs="Rubik"/>
        </w:rPr>
      </w:pPr>
      <w:r w:rsidRPr="002F5404">
        <w:rPr>
          <w:rFonts w:ascii="Rubik" w:hAnsi="Rubik" w:cs="Rubik" w:hint="cs"/>
        </w:rPr>
        <w:t xml:space="preserve">Please Select which permit / authorization documents the Operator has for the season / departure: </w:t>
      </w:r>
    </w:p>
    <w:p w14:paraId="2246D513" w14:textId="61DE4FDC"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Advance Notification </w:t>
      </w:r>
    </w:p>
    <w:p w14:paraId="126907D5" w14:textId="5D38A9FE"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Environmental Impact Assessment (EIA), usually either at the Initial Environmental Evaluation (IEE) or PEE (Preliminary Environmental Evaluation) level </w:t>
      </w:r>
    </w:p>
    <w:p w14:paraId="625E2642" w14:textId="1665DF6A"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Permit(s) to enter Antarctic Specially Protected Areas (ASPA’s) if appropriate </w:t>
      </w:r>
    </w:p>
    <w:p w14:paraId="50EE8E70" w14:textId="3A94DCDB"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Waste Management Permit if appropriate </w:t>
      </w:r>
    </w:p>
    <w:p w14:paraId="6ADB3E12" w14:textId="3066A586" w:rsidR="00C25702" w:rsidRPr="002F5404" w:rsidRDefault="00C25702" w:rsidP="002F5404">
      <w:pPr>
        <w:pStyle w:val="ListParagraph"/>
        <w:numPr>
          <w:ilvl w:val="0"/>
          <w:numId w:val="4"/>
        </w:numPr>
        <w:rPr>
          <w:rFonts w:ascii="Rubik" w:hAnsi="Rubik" w:cs="Rubik"/>
        </w:rPr>
      </w:pPr>
      <w:r w:rsidRPr="002F5404">
        <w:rPr>
          <w:rFonts w:ascii="Rubik" w:hAnsi="Rubik" w:cs="Rubik" w:hint="cs"/>
        </w:rPr>
        <w:t>Other if appropriate , explain below</w:t>
      </w:r>
    </w:p>
    <w:p w14:paraId="77E91B24" w14:textId="77777777" w:rsidR="00C25702" w:rsidRPr="002F5404" w:rsidRDefault="00C25702" w:rsidP="00C25702">
      <w:pPr>
        <w:rPr>
          <w:rFonts w:ascii="Rubik" w:hAnsi="Rubik" w:cs="Rubik"/>
        </w:rPr>
      </w:pPr>
    </w:p>
    <w:p w14:paraId="44C335C7" w14:textId="77777777" w:rsidR="00C25702" w:rsidRPr="002F5404" w:rsidRDefault="00C25702" w:rsidP="00C25702">
      <w:pPr>
        <w:rPr>
          <w:rFonts w:ascii="Rubik" w:hAnsi="Rubik" w:cs="Rubik"/>
          <w:b/>
          <w:bCs/>
        </w:rPr>
      </w:pPr>
    </w:p>
    <w:p w14:paraId="0FF2FD52" w14:textId="77777777" w:rsidR="00C25702" w:rsidRPr="002F5404" w:rsidRDefault="00C25702" w:rsidP="00C25702">
      <w:pPr>
        <w:rPr>
          <w:rFonts w:ascii="Rubik" w:hAnsi="Rubik" w:cs="Rubik"/>
          <w:b/>
          <w:bCs/>
        </w:rPr>
      </w:pPr>
    </w:p>
    <w:p w14:paraId="77ECE716" w14:textId="77777777" w:rsidR="00C25702" w:rsidRPr="002F5404" w:rsidRDefault="00C25702" w:rsidP="00C25702">
      <w:pPr>
        <w:rPr>
          <w:rFonts w:ascii="Rubik" w:hAnsi="Rubik" w:cs="Rubik"/>
          <w:b/>
          <w:bCs/>
        </w:rPr>
      </w:pPr>
      <w:r w:rsidRPr="002F5404">
        <w:rPr>
          <w:rFonts w:ascii="Rubik" w:hAnsi="Rubik" w:cs="Rubik" w:hint="cs"/>
          <w:b/>
          <w:bCs/>
        </w:rPr>
        <w:t xml:space="preserve">Please list the Country and government department for each permit or authorization granted. </w:t>
      </w:r>
    </w:p>
    <w:p w14:paraId="6748241E" w14:textId="77777777" w:rsidR="0042321D" w:rsidRPr="002F5404" w:rsidRDefault="0042321D" w:rsidP="0042321D">
      <w:pPr>
        <w:rPr>
          <w:rFonts w:ascii="Rubik" w:hAnsi="Rubik" w:cs="Rubik"/>
        </w:rPr>
      </w:pPr>
    </w:p>
    <w:p w14:paraId="60B771AC" w14:textId="77777777" w:rsidR="0042321D" w:rsidRPr="002F5404" w:rsidRDefault="0042321D" w:rsidP="0042321D">
      <w:pPr>
        <w:rPr>
          <w:rFonts w:ascii="Rubik" w:hAnsi="Rubik" w:cs="Rubik"/>
        </w:rPr>
      </w:pPr>
    </w:p>
    <w:p w14:paraId="7890BDCE" w14:textId="77777777" w:rsidR="0042321D" w:rsidRPr="002F5404" w:rsidRDefault="0042321D" w:rsidP="0042321D">
      <w:pPr>
        <w:rPr>
          <w:rFonts w:ascii="Rubik" w:hAnsi="Rubik" w:cs="Rubik"/>
        </w:rPr>
      </w:pPr>
    </w:p>
    <w:p w14:paraId="61AF0C9C" w14:textId="143B349F" w:rsidR="003B7B35" w:rsidRPr="002F5404" w:rsidRDefault="003B7B35" w:rsidP="003B7B35">
      <w:pPr>
        <w:rPr>
          <w:rFonts w:ascii="Rubik" w:hAnsi="Rubik" w:cs="Rubik"/>
          <w:b/>
          <w:bCs/>
          <w:sz w:val="28"/>
          <w:szCs w:val="28"/>
          <w:u w:val="single"/>
        </w:rPr>
      </w:pPr>
      <w:r w:rsidRPr="002F5404">
        <w:rPr>
          <w:rFonts w:ascii="Rubik" w:hAnsi="Rubik" w:cs="Rubik" w:hint="cs"/>
          <w:b/>
          <w:bCs/>
          <w:sz w:val="28"/>
          <w:szCs w:val="28"/>
          <w:u w:val="single"/>
        </w:rPr>
        <w:t>B. Compliance with Operator’s Advance Notification and EIA</w:t>
      </w:r>
      <w:r w:rsidR="00946E2C">
        <w:rPr>
          <w:rFonts w:ascii="Rubik" w:hAnsi="Rubik" w:cs="Rubik"/>
          <w:b/>
          <w:bCs/>
          <w:sz w:val="28"/>
          <w:szCs w:val="28"/>
          <w:u w:val="single"/>
        </w:rPr>
        <w:t>/IEE</w:t>
      </w:r>
      <w:r w:rsidRPr="002F5404">
        <w:rPr>
          <w:rFonts w:ascii="Rubik" w:hAnsi="Rubik" w:cs="Rubik" w:hint="cs"/>
          <w:b/>
          <w:bCs/>
          <w:sz w:val="28"/>
          <w:szCs w:val="28"/>
          <w:u w:val="single"/>
        </w:rPr>
        <w:t xml:space="preserve"> </w:t>
      </w:r>
    </w:p>
    <w:p w14:paraId="13839FCE" w14:textId="77777777" w:rsidR="003B7B35" w:rsidRPr="002F5404" w:rsidRDefault="003B7B35" w:rsidP="003B7B35">
      <w:pPr>
        <w:rPr>
          <w:rFonts w:ascii="Rubik" w:hAnsi="Rubik" w:cs="Rubik"/>
        </w:rPr>
      </w:pPr>
    </w:p>
    <w:p w14:paraId="3B96613A" w14:textId="79DE0BE9" w:rsidR="003B7B35" w:rsidRPr="002F5404" w:rsidRDefault="003B7B35" w:rsidP="003B7B35">
      <w:pPr>
        <w:rPr>
          <w:rFonts w:ascii="Rubik" w:hAnsi="Rubik" w:cs="Rubik"/>
          <w:b/>
          <w:bCs/>
        </w:rPr>
      </w:pPr>
      <w:r w:rsidRPr="002F5404">
        <w:rPr>
          <w:rFonts w:ascii="Rubik" w:hAnsi="Rubik" w:cs="Rubik" w:hint="cs"/>
          <w:b/>
          <w:bCs/>
        </w:rPr>
        <w:t>Were electronic copies of the Advance Notification and Environmental Impact Assessment (EIA</w:t>
      </w:r>
      <w:r w:rsidR="00946E2C">
        <w:rPr>
          <w:rFonts w:ascii="Rubik" w:hAnsi="Rubik" w:cs="Rubik"/>
          <w:b/>
          <w:bCs/>
        </w:rPr>
        <w:t xml:space="preserve"> or IEE</w:t>
      </w:r>
      <w:r w:rsidRPr="002F5404">
        <w:rPr>
          <w:rFonts w:ascii="Rubik" w:hAnsi="Rubik" w:cs="Rubik" w:hint="cs"/>
          <w:b/>
          <w:bCs/>
        </w:rPr>
        <w:t>), or relevant paperwork (e.g., Oil Spill procedures, Waste Permits) kept in the field in an easily accessible location? Please give details.</w:t>
      </w:r>
    </w:p>
    <w:p w14:paraId="3248E8AF" w14:textId="77777777" w:rsidR="003B7B35" w:rsidRPr="002F5404" w:rsidRDefault="003B7B35" w:rsidP="0042321D">
      <w:pPr>
        <w:rPr>
          <w:rFonts w:ascii="Rubik" w:hAnsi="Rubik" w:cs="Rubik"/>
        </w:rPr>
      </w:pPr>
    </w:p>
    <w:p w14:paraId="2745B59E" w14:textId="77777777" w:rsidR="003B7B35" w:rsidRPr="002F5404" w:rsidRDefault="003B7B35" w:rsidP="0042321D">
      <w:pPr>
        <w:rPr>
          <w:rFonts w:ascii="Rubik" w:hAnsi="Rubik" w:cs="Rubik"/>
        </w:rPr>
      </w:pPr>
    </w:p>
    <w:p w14:paraId="3A14A598" w14:textId="77777777" w:rsidR="003B7B35" w:rsidRPr="002F5404" w:rsidRDefault="003B7B35" w:rsidP="0042321D">
      <w:pPr>
        <w:rPr>
          <w:rFonts w:ascii="Rubik" w:hAnsi="Rubik" w:cs="Rubik"/>
        </w:rPr>
      </w:pPr>
    </w:p>
    <w:p w14:paraId="08D50E1A" w14:textId="4FC3A431" w:rsidR="00C619C2" w:rsidRPr="002F5404" w:rsidRDefault="00C619C2" w:rsidP="00C619C2">
      <w:pPr>
        <w:rPr>
          <w:rFonts w:ascii="Rubik" w:hAnsi="Rubik" w:cs="Rubik"/>
          <w:b/>
          <w:bCs/>
        </w:rPr>
      </w:pPr>
      <w:r w:rsidRPr="002F5404">
        <w:rPr>
          <w:rFonts w:ascii="Rubik" w:hAnsi="Rubik" w:cs="Rubik" w:hint="cs"/>
          <w:b/>
          <w:bCs/>
        </w:rPr>
        <w:t>What was the level of familiarity amongst relevant operations staff with the content of the EIA</w:t>
      </w:r>
      <w:r w:rsidR="00946E2C">
        <w:rPr>
          <w:rFonts w:ascii="Rubik" w:hAnsi="Rubik" w:cs="Rubik"/>
          <w:b/>
          <w:bCs/>
        </w:rPr>
        <w:t>/IEE</w:t>
      </w:r>
      <w:r w:rsidRPr="002F5404">
        <w:rPr>
          <w:rFonts w:ascii="Rubik" w:hAnsi="Rubik" w:cs="Rubik" w:hint="cs"/>
          <w:b/>
          <w:bCs/>
        </w:rPr>
        <w:t xml:space="preserve">? Please indicate who was responsible for which sections (e.g., environmental aspects of </w:t>
      </w:r>
      <w:r w:rsidR="00946E2C">
        <w:rPr>
          <w:rFonts w:ascii="Rubik" w:hAnsi="Rubik" w:cs="Rubik"/>
          <w:b/>
          <w:bCs/>
        </w:rPr>
        <w:t>camp’s</w:t>
      </w:r>
      <w:r w:rsidRPr="002F5404">
        <w:rPr>
          <w:rFonts w:ascii="Rubik" w:hAnsi="Rubik" w:cs="Rubik" w:hint="cs"/>
          <w:b/>
          <w:bCs/>
        </w:rPr>
        <w:t xml:space="preserve"> operation, education component for </w:t>
      </w:r>
      <w:r w:rsidR="00946E2C">
        <w:rPr>
          <w:rFonts w:ascii="Rubik" w:hAnsi="Rubik" w:cs="Rubik"/>
          <w:b/>
          <w:bCs/>
        </w:rPr>
        <w:t>guests</w:t>
      </w:r>
      <w:r w:rsidRPr="002F5404">
        <w:rPr>
          <w:rFonts w:ascii="Rubik" w:hAnsi="Rubik" w:cs="Rubik" w:hint="cs"/>
          <w:b/>
          <w:bCs/>
        </w:rPr>
        <w:t>, reporting</w:t>
      </w:r>
      <w:r w:rsidR="00946E2C">
        <w:rPr>
          <w:rFonts w:ascii="Rubik" w:hAnsi="Rubik" w:cs="Rubik"/>
          <w:b/>
          <w:bCs/>
        </w:rPr>
        <w:t>,</w:t>
      </w:r>
      <w:r w:rsidRPr="002F5404">
        <w:rPr>
          <w:rFonts w:ascii="Rubik" w:hAnsi="Rubik" w:cs="Rubik" w:hint="cs"/>
          <w:b/>
          <w:bCs/>
        </w:rPr>
        <w:t xml:space="preserve"> etc.). </w:t>
      </w:r>
    </w:p>
    <w:p w14:paraId="6ED41D6B" w14:textId="77777777" w:rsidR="0042321D" w:rsidRPr="002F5404" w:rsidRDefault="0042321D" w:rsidP="0042321D">
      <w:pPr>
        <w:rPr>
          <w:rFonts w:ascii="Rubik" w:hAnsi="Rubik" w:cs="Rubik"/>
        </w:rPr>
      </w:pPr>
    </w:p>
    <w:p w14:paraId="5A797EAA" w14:textId="77777777" w:rsidR="0042321D" w:rsidRPr="002F5404" w:rsidRDefault="0042321D" w:rsidP="0042321D">
      <w:pPr>
        <w:rPr>
          <w:rFonts w:ascii="Rubik" w:hAnsi="Rubik" w:cs="Rubik"/>
        </w:rPr>
      </w:pPr>
    </w:p>
    <w:p w14:paraId="01FD3613" w14:textId="77777777" w:rsidR="0042321D" w:rsidRPr="002F5404" w:rsidRDefault="0042321D" w:rsidP="0042321D">
      <w:pPr>
        <w:rPr>
          <w:rFonts w:ascii="Rubik" w:hAnsi="Rubik" w:cs="Rubik"/>
        </w:rPr>
      </w:pPr>
    </w:p>
    <w:p w14:paraId="468067A4" w14:textId="2FB2F094" w:rsidR="0042321D" w:rsidRPr="002F5404" w:rsidRDefault="0042321D" w:rsidP="0042321D">
      <w:pPr>
        <w:rPr>
          <w:rFonts w:ascii="Rubik" w:hAnsi="Rubik" w:cs="Rubik"/>
        </w:rPr>
      </w:pPr>
      <w:r w:rsidRPr="002F5404">
        <w:rPr>
          <w:rFonts w:ascii="Rubik" w:hAnsi="Rubik" w:cs="Rubik" w:hint="cs"/>
          <w:b/>
          <w:bCs/>
        </w:rPr>
        <w:lastRenderedPageBreak/>
        <w:t>Did you note any deviations/discrepancies to the operator’s EIA</w:t>
      </w:r>
      <w:r w:rsidR="00946E2C">
        <w:rPr>
          <w:rFonts w:ascii="Rubik" w:hAnsi="Rubik" w:cs="Rubik"/>
          <w:b/>
          <w:bCs/>
        </w:rPr>
        <w:t>/IEE</w:t>
      </w:r>
      <w:r w:rsidRPr="002F5404">
        <w:rPr>
          <w:rFonts w:ascii="Rubik" w:hAnsi="Rubik" w:cs="Rubik" w:hint="cs"/>
          <w:b/>
          <w:bCs/>
        </w:rPr>
        <w:t>? If so, please describe</w:t>
      </w:r>
      <w:r w:rsidRPr="002F5404">
        <w:rPr>
          <w:rFonts w:ascii="Rubik" w:hAnsi="Rubik" w:cs="Rubik" w:hint="cs"/>
        </w:rPr>
        <w:t xml:space="preserve">. </w:t>
      </w:r>
    </w:p>
    <w:p w14:paraId="4714EC20" w14:textId="77777777" w:rsidR="0042321D" w:rsidRPr="002F5404" w:rsidRDefault="0042321D" w:rsidP="0042321D">
      <w:pPr>
        <w:rPr>
          <w:rFonts w:ascii="Rubik" w:hAnsi="Rubik" w:cs="Rubik"/>
        </w:rPr>
      </w:pPr>
    </w:p>
    <w:p w14:paraId="25894D1A" w14:textId="77777777" w:rsidR="0042321D" w:rsidRPr="002F5404" w:rsidRDefault="0042321D" w:rsidP="0042321D">
      <w:pPr>
        <w:rPr>
          <w:rFonts w:ascii="Rubik" w:hAnsi="Rubik" w:cs="Rubik"/>
        </w:rPr>
      </w:pPr>
    </w:p>
    <w:p w14:paraId="1F5FA076" w14:textId="77777777" w:rsidR="0042321D" w:rsidRPr="002F5404" w:rsidRDefault="0042321D" w:rsidP="0042321D">
      <w:pPr>
        <w:rPr>
          <w:rFonts w:ascii="Rubik" w:hAnsi="Rubik" w:cs="Rubik"/>
        </w:rPr>
      </w:pPr>
    </w:p>
    <w:p w14:paraId="71543896" w14:textId="0D932BB9" w:rsidR="003B7B35"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C. Compliance with Management Plans </w:t>
      </w:r>
    </w:p>
    <w:p w14:paraId="130999F6" w14:textId="77777777" w:rsidR="0042321D" w:rsidRPr="002F5404" w:rsidRDefault="0042321D" w:rsidP="0042321D">
      <w:pPr>
        <w:rPr>
          <w:rFonts w:ascii="Rubik" w:hAnsi="Rubik" w:cs="Rubik"/>
        </w:rPr>
      </w:pPr>
    </w:p>
    <w:p w14:paraId="72643C8B" w14:textId="01073BF1" w:rsidR="0042321D" w:rsidRPr="002F5404" w:rsidRDefault="0042321D" w:rsidP="0042321D">
      <w:pPr>
        <w:rPr>
          <w:rFonts w:ascii="Rubik" w:hAnsi="Rubik" w:cs="Rubik"/>
          <w:b/>
          <w:bCs/>
        </w:rPr>
      </w:pPr>
      <w:r w:rsidRPr="002F5404">
        <w:rPr>
          <w:rFonts w:ascii="Rubik" w:hAnsi="Rubik" w:cs="Rubik" w:hint="cs"/>
          <w:b/>
          <w:bCs/>
        </w:rPr>
        <w:t xml:space="preserve">Did the operator observe all relevant management plans for Antarctic Specially Managed Areas (ASMA’s) </w:t>
      </w:r>
      <w:r w:rsidR="003B7B35" w:rsidRPr="002F5404">
        <w:rPr>
          <w:rFonts w:ascii="Rubik" w:hAnsi="Rubik" w:cs="Rubik" w:hint="cs"/>
          <w:b/>
          <w:bCs/>
        </w:rPr>
        <w:t>and Antarctic Specially Protected Areas (ASPA’s), and were these available to relevant crew, operations manager and field guides?</w:t>
      </w:r>
    </w:p>
    <w:p w14:paraId="0A7399F5" w14:textId="77777777" w:rsidR="0042321D" w:rsidRPr="002F5404" w:rsidRDefault="0042321D" w:rsidP="0042321D">
      <w:pPr>
        <w:rPr>
          <w:rFonts w:ascii="Rubik" w:hAnsi="Rubik" w:cs="Rubik"/>
        </w:rPr>
      </w:pPr>
    </w:p>
    <w:p w14:paraId="5CA261F2" w14:textId="12851CD7" w:rsidR="0042321D" w:rsidRPr="002F5404" w:rsidRDefault="0042321D" w:rsidP="0042321D">
      <w:pPr>
        <w:rPr>
          <w:rFonts w:ascii="Rubik" w:hAnsi="Rubik" w:cs="Rubik"/>
        </w:rPr>
      </w:pPr>
    </w:p>
    <w:p w14:paraId="17B02EE3" w14:textId="77777777" w:rsidR="003B7B35" w:rsidRPr="002F5404" w:rsidRDefault="003B7B35" w:rsidP="0042321D">
      <w:pPr>
        <w:rPr>
          <w:rFonts w:ascii="Rubik" w:hAnsi="Rubik" w:cs="Rubik"/>
        </w:rPr>
      </w:pPr>
    </w:p>
    <w:p w14:paraId="6300E8FB" w14:textId="131A261A" w:rsidR="0042321D" w:rsidRPr="002F5404" w:rsidRDefault="0042321D" w:rsidP="0042321D">
      <w:pPr>
        <w:rPr>
          <w:rFonts w:ascii="Rubik" w:hAnsi="Rubik" w:cs="Rubik"/>
          <w:b/>
          <w:bCs/>
        </w:rPr>
      </w:pPr>
      <w:r w:rsidRPr="002F5404">
        <w:rPr>
          <w:rFonts w:ascii="Rubik" w:hAnsi="Rubik" w:cs="Rubik" w:hint="cs"/>
          <w:b/>
          <w:bCs/>
        </w:rPr>
        <w:t>Were</w:t>
      </w:r>
      <w:r w:rsidR="003B7B35" w:rsidRPr="002F5404">
        <w:rPr>
          <w:rFonts w:ascii="Rubik" w:hAnsi="Rubik" w:cs="Rubik" w:hint="cs"/>
          <w:b/>
          <w:bCs/>
        </w:rPr>
        <w:t xml:space="preserve"> </w:t>
      </w:r>
      <w:r w:rsidRPr="002F5404">
        <w:rPr>
          <w:rFonts w:ascii="Rubik" w:hAnsi="Rubik" w:cs="Rubik" w:hint="cs"/>
          <w:b/>
          <w:bCs/>
        </w:rPr>
        <w:t xml:space="preserve">any ASPA’s entered? If so, did the operator have the required permit(s)? </w:t>
      </w:r>
    </w:p>
    <w:p w14:paraId="34F6D4AE" w14:textId="77777777" w:rsidR="0042321D" w:rsidRPr="002F5404" w:rsidRDefault="0042321D" w:rsidP="0042321D">
      <w:pPr>
        <w:rPr>
          <w:rFonts w:ascii="Rubik" w:hAnsi="Rubik" w:cs="Rubik"/>
        </w:rPr>
      </w:pPr>
    </w:p>
    <w:p w14:paraId="7C49D579" w14:textId="77777777" w:rsidR="0042321D" w:rsidRPr="002F5404" w:rsidRDefault="0042321D" w:rsidP="0042321D">
      <w:pPr>
        <w:rPr>
          <w:rFonts w:ascii="Rubik" w:hAnsi="Rubik" w:cs="Rubik"/>
        </w:rPr>
      </w:pPr>
    </w:p>
    <w:p w14:paraId="378F80FD" w14:textId="77777777" w:rsidR="0042321D" w:rsidRPr="002F5404" w:rsidRDefault="0042321D" w:rsidP="0042321D">
      <w:pPr>
        <w:rPr>
          <w:rFonts w:ascii="Rubik" w:hAnsi="Rubik" w:cs="Rubik"/>
        </w:rPr>
      </w:pPr>
    </w:p>
    <w:p w14:paraId="13FA8DFB" w14:textId="6D347DD9" w:rsidR="0042321D" w:rsidRPr="002F5404" w:rsidRDefault="0042321D" w:rsidP="0042321D">
      <w:pPr>
        <w:rPr>
          <w:rFonts w:ascii="Rubik" w:hAnsi="Rubik" w:cs="Rubik"/>
          <w:b/>
          <w:bCs/>
        </w:rPr>
      </w:pPr>
      <w:r w:rsidRPr="002F5404">
        <w:rPr>
          <w:rFonts w:ascii="Rubik" w:hAnsi="Rubik" w:cs="Rubik" w:hint="cs"/>
          <w:b/>
          <w:bCs/>
        </w:rPr>
        <w:t xml:space="preserve">Were any ASMA’s or historic sites visited? If so, were relevant management plans observed? </w:t>
      </w:r>
    </w:p>
    <w:p w14:paraId="0E25914E" w14:textId="4759C0D4" w:rsidR="0042321D" w:rsidRDefault="0042321D" w:rsidP="0042321D">
      <w:pPr>
        <w:rPr>
          <w:rFonts w:ascii="Rubik" w:hAnsi="Rubik" w:cs="Rubik"/>
        </w:rPr>
      </w:pPr>
    </w:p>
    <w:p w14:paraId="5947684B" w14:textId="2378F8F0" w:rsidR="002F5404" w:rsidRDefault="002F5404" w:rsidP="0042321D">
      <w:pPr>
        <w:rPr>
          <w:rFonts w:ascii="Rubik" w:hAnsi="Rubik" w:cs="Rubik"/>
        </w:rPr>
      </w:pPr>
    </w:p>
    <w:p w14:paraId="72F2D40B" w14:textId="77777777" w:rsidR="002F5404" w:rsidRPr="002F5404" w:rsidRDefault="002F5404" w:rsidP="0042321D">
      <w:pPr>
        <w:rPr>
          <w:rFonts w:ascii="Rubik" w:hAnsi="Rubik" w:cs="Rubik"/>
        </w:rPr>
      </w:pPr>
    </w:p>
    <w:p w14:paraId="71F716E2" w14:textId="7B0B4B37" w:rsidR="0085572E" w:rsidRPr="002F5404" w:rsidRDefault="0085572E" w:rsidP="0085572E">
      <w:pPr>
        <w:rPr>
          <w:rFonts w:ascii="Rubik" w:hAnsi="Rubik" w:cs="Rubik"/>
          <w:b/>
          <w:bCs/>
        </w:rPr>
      </w:pPr>
      <w:r w:rsidRPr="002F5404">
        <w:rPr>
          <w:rFonts w:ascii="Rubik" w:hAnsi="Rubik" w:cs="Rubik" w:hint="cs"/>
          <w:b/>
          <w:bCs/>
        </w:rPr>
        <w:t xml:space="preserve">Could the Operator, expedition leader or relevant staff explain what </w:t>
      </w:r>
      <w:r w:rsidR="000F6462" w:rsidRPr="002F5404">
        <w:rPr>
          <w:rFonts w:ascii="Rubik" w:hAnsi="Rubik" w:cs="Rubik" w:hint="cs"/>
          <w:b/>
          <w:bCs/>
        </w:rPr>
        <w:t xml:space="preserve">ASMA’s and </w:t>
      </w:r>
      <w:r w:rsidRPr="002F5404">
        <w:rPr>
          <w:rFonts w:ascii="Rubik" w:hAnsi="Rubik" w:cs="Rubik" w:hint="cs"/>
          <w:b/>
          <w:bCs/>
        </w:rPr>
        <w:t>ASPA’s are and where to find documentation in the IAATO Field Operations Manual?</w:t>
      </w:r>
    </w:p>
    <w:p w14:paraId="52441CE0" w14:textId="68BDA76D" w:rsidR="0042321D" w:rsidRDefault="0042321D" w:rsidP="0042321D">
      <w:pPr>
        <w:rPr>
          <w:rFonts w:ascii="Rubik" w:hAnsi="Rubik" w:cs="Rubik"/>
        </w:rPr>
      </w:pPr>
    </w:p>
    <w:p w14:paraId="4ECCDD22" w14:textId="77777777" w:rsidR="002F5404" w:rsidRPr="002F5404" w:rsidRDefault="002F5404" w:rsidP="0042321D">
      <w:pPr>
        <w:rPr>
          <w:rFonts w:ascii="Rubik" w:hAnsi="Rubik" w:cs="Rubik"/>
        </w:rPr>
      </w:pPr>
    </w:p>
    <w:p w14:paraId="59D12AEB" w14:textId="77777777" w:rsidR="0042321D" w:rsidRPr="002F5404" w:rsidRDefault="0042321D" w:rsidP="0042321D">
      <w:pPr>
        <w:rPr>
          <w:rFonts w:ascii="Rubik" w:hAnsi="Rubik" w:cs="Rubik"/>
        </w:rPr>
      </w:pPr>
    </w:p>
    <w:p w14:paraId="48685981"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D. Compliance with ATCM Recommendation XVIII-1 </w:t>
      </w:r>
    </w:p>
    <w:p w14:paraId="663E856C" w14:textId="77777777" w:rsidR="0042321D" w:rsidRPr="002F5404" w:rsidRDefault="0042321D" w:rsidP="0042321D">
      <w:pPr>
        <w:rPr>
          <w:rFonts w:ascii="Rubik" w:hAnsi="Rubik" w:cs="Rubik"/>
        </w:rPr>
      </w:pPr>
    </w:p>
    <w:p w14:paraId="48141A42" w14:textId="77777777" w:rsidR="0085572E" w:rsidRPr="002F5404" w:rsidRDefault="0085572E" w:rsidP="0085572E">
      <w:pPr>
        <w:rPr>
          <w:rFonts w:ascii="Rubik" w:hAnsi="Rubik" w:cs="Rubik"/>
          <w:b/>
          <w:bCs/>
        </w:rPr>
      </w:pPr>
      <w:r w:rsidRPr="002F5404">
        <w:rPr>
          <w:rFonts w:ascii="Rubik" w:hAnsi="Rubik" w:cs="Rubik" w:hint="cs"/>
          <w:b/>
          <w:bCs/>
        </w:rPr>
        <w:t xml:space="preserve">The ATCM document - </w:t>
      </w:r>
      <w:r w:rsidRPr="002F5404">
        <w:rPr>
          <w:rFonts w:ascii="Rubik" w:hAnsi="Rubik" w:cs="Rubik" w:hint="cs"/>
          <w:b/>
          <w:bCs/>
          <w:i/>
          <w:iCs/>
        </w:rPr>
        <w:t xml:space="preserve">Guidance for those </w:t>
      </w:r>
      <w:proofErr w:type="spellStart"/>
      <w:r w:rsidRPr="002F5404">
        <w:rPr>
          <w:rFonts w:ascii="Rubik" w:hAnsi="Rubik" w:cs="Rubik" w:hint="cs"/>
          <w:b/>
          <w:bCs/>
          <w:i/>
          <w:iCs/>
        </w:rPr>
        <w:t>Organising</w:t>
      </w:r>
      <w:proofErr w:type="spellEnd"/>
      <w:r w:rsidRPr="002F5404">
        <w:rPr>
          <w:rFonts w:ascii="Rubik" w:hAnsi="Rubik" w:cs="Rubik" w:hint="cs"/>
          <w:b/>
          <w:bCs/>
          <w:i/>
          <w:iCs/>
        </w:rPr>
        <w:t xml:space="preserve"> and Conducting Tourism and Non-governmental Activities in the Antarctic</w:t>
      </w:r>
      <w:r w:rsidRPr="002F5404">
        <w:rPr>
          <w:rFonts w:ascii="Rubik" w:hAnsi="Rubik" w:cs="Rubik" w:hint="cs"/>
          <w:b/>
          <w:bCs/>
        </w:rPr>
        <w:t xml:space="preserve"> (Recommendation XVIII-1 - adopted at the Antarctic Treaty Meeting, Kyoto, 1994) outlines obligations when organizing activities in Antarctica.  Were all activities conducted in accordance to this document?</w:t>
      </w:r>
    </w:p>
    <w:p w14:paraId="7581A2C7" w14:textId="3D46B86F" w:rsidR="0042321D" w:rsidRPr="002F5404" w:rsidRDefault="0042321D" w:rsidP="0042321D">
      <w:pPr>
        <w:rPr>
          <w:rFonts w:ascii="Rubik" w:hAnsi="Rubik" w:cs="Rubik"/>
        </w:rPr>
      </w:pPr>
    </w:p>
    <w:p w14:paraId="5D1E469A" w14:textId="77777777" w:rsidR="003B7B35" w:rsidRPr="002F5404" w:rsidRDefault="003B7B35" w:rsidP="0042321D">
      <w:pPr>
        <w:rPr>
          <w:rFonts w:ascii="Rubik" w:hAnsi="Rubik" w:cs="Rubik"/>
        </w:rPr>
      </w:pPr>
    </w:p>
    <w:p w14:paraId="094E9A37" w14:textId="77777777" w:rsidR="0042321D" w:rsidRPr="002F5404" w:rsidRDefault="0042321D" w:rsidP="0042321D">
      <w:pPr>
        <w:rPr>
          <w:rFonts w:ascii="Rubik" w:hAnsi="Rubik" w:cs="Rubik"/>
        </w:rPr>
      </w:pPr>
    </w:p>
    <w:p w14:paraId="27E75325" w14:textId="77777777" w:rsidR="003B7B35" w:rsidRPr="002F5404" w:rsidRDefault="003B7B35" w:rsidP="003B7B35">
      <w:pPr>
        <w:rPr>
          <w:rFonts w:ascii="Rubik" w:hAnsi="Rubik" w:cs="Rubik"/>
          <w:b/>
          <w:bCs/>
          <w:sz w:val="28"/>
          <w:szCs w:val="28"/>
          <w:u w:val="single"/>
        </w:rPr>
      </w:pPr>
      <w:r w:rsidRPr="002F5404">
        <w:rPr>
          <w:rFonts w:ascii="Rubik" w:hAnsi="Rubik" w:cs="Rubik" w:hint="cs"/>
          <w:b/>
          <w:bCs/>
          <w:sz w:val="28"/>
          <w:szCs w:val="28"/>
          <w:u w:val="single"/>
        </w:rPr>
        <w:t xml:space="preserve">E. Compliance with Standard Procedures for Station Visits </w:t>
      </w:r>
    </w:p>
    <w:p w14:paraId="277EF571" w14:textId="52376659" w:rsidR="0042321D" w:rsidRPr="002F5404" w:rsidRDefault="0042321D" w:rsidP="0042321D">
      <w:pPr>
        <w:rPr>
          <w:rFonts w:ascii="Rubik" w:hAnsi="Rubik" w:cs="Rubik"/>
        </w:rPr>
      </w:pPr>
    </w:p>
    <w:p w14:paraId="67DC891D" w14:textId="7EC434E7" w:rsidR="003B7B35" w:rsidRPr="002F5404" w:rsidRDefault="003B7B35" w:rsidP="003B7B35">
      <w:pPr>
        <w:rPr>
          <w:rFonts w:ascii="Rubik" w:hAnsi="Rubik" w:cs="Rubik"/>
          <w:b/>
          <w:bCs/>
        </w:rPr>
      </w:pPr>
      <w:r w:rsidRPr="002F5404">
        <w:rPr>
          <w:rFonts w:ascii="Rubik" w:hAnsi="Rubik" w:cs="Rubik" w:hint="cs"/>
          <w:b/>
          <w:bCs/>
        </w:rPr>
        <w:t xml:space="preserve">Were Antarctic Research Stations visited? If so, were advance notification requirements for such visits </w:t>
      </w:r>
      <w:proofErr w:type="gramStart"/>
      <w:r w:rsidRPr="002F5404">
        <w:rPr>
          <w:rFonts w:ascii="Rubik" w:hAnsi="Rubik" w:cs="Rubik" w:hint="cs"/>
          <w:b/>
          <w:bCs/>
        </w:rPr>
        <w:t>taken into account</w:t>
      </w:r>
      <w:proofErr w:type="gramEnd"/>
      <w:r w:rsidRPr="002F5404">
        <w:rPr>
          <w:rFonts w:ascii="Rubik" w:hAnsi="Rubik" w:cs="Rubik" w:hint="cs"/>
          <w:b/>
          <w:bCs/>
        </w:rPr>
        <w:t xml:space="preserve"> (e.g.</w:t>
      </w:r>
      <w:r w:rsidR="00946E2C">
        <w:rPr>
          <w:rFonts w:ascii="Rubik" w:hAnsi="Rubik" w:cs="Rubik"/>
          <w:b/>
          <w:bCs/>
        </w:rPr>
        <w:t>,</w:t>
      </w:r>
      <w:r w:rsidRPr="002F5404">
        <w:rPr>
          <w:rFonts w:ascii="Rubik" w:hAnsi="Rubik" w:cs="Rubik" w:hint="cs"/>
          <w:b/>
          <w:bCs/>
        </w:rPr>
        <w:t xml:space="preserve"> South Pole Station, McMurdo, etc.)? </w:t>
      </w:r>
    </w:p>
    <w:p w14:paraId="325E5480" w14:textId="6D875856" w:rsidR="003B7B35" w:rsidRPr="002F5404" w:rsidRDefault="003B7B35" w:rsidP="0042321D">
      <w:pPr>
        <w:rPr>
          <w:rFonts w:ascii="Rubik" w:hAnsi="Rubik" w:cs="Rubik"/>
        </w:rPr>
      </w:pPr>
    </w:p>
    <w:p w14:paraId="7C54C5A3" w14:textId="77777777" w:rsidR="003B7B35" w:rsidRPr="002F5404" w:rsidRDefault="003B7B35" w:rsidP="0042321D">
      <w:pPr>
        <w:rPr>
          <w:rFonts w:ascii="Rubik" w:hAnsi="Rubik" w:cs="Rubik"/>
        </w:rPr>
      </w:pPr>
    </w:p>
    <w:p w14:paraId="4C9AB223" w14:textId="77777777" w:rsidR="0042321D" w:rsidRPr="002F5404" w:rsidRDefault="0042321D" w:rsidP="0042321D">
      <w:pPr>
        <w:rPr>
          <w:rFonts w:ascii="Rubik" w:hAnsi="Rubik" w:cs="Rubik"/>
        </w:rPr>
      </w:pPr>
    </w:p>
    <w:p w14:paraId="4459FCC7" w14:textId="3CAFC082" w:rsidR="0042321D" w:rsidRPr="002F5404" w:rsidRDefault="0042321D" w:rsidP="0042321D">
      <w:pPr>
        <w:rPr>
          <w:rFonts w:ascii="Rubik" w:hAnsi="Rubik" w:cs="Rubik"/>
          <w:b/>
          <w:bCs/>
        </w:rPr>
      </w:pPr>
      <w:r w:rsidRPr="002F5404">
        <w:rPr>
          <w:rFonts w:ascii="Rubik" w:hAnsi="Rubik" w:cs="Rubik" w:hint="cs"/>
          <w:b/>
          <w:bCs/>
        </w:rPr>
        <w:t xml:space="preserve">Was the </w:t>
      </w:r>
      <w:r w:rsidR="00946E2C" w:rsidRPr="002F5404">
        <w:rPr>
          <w:rFonts w:ascii="Rubik" w:hAnsi="Rubik" w:cs="Rubik"/>
          <w:b/>
          <w:bCs/>
        </w:rPr>
        <w:t>72-hour</w:t>
      </w:r>
      <w:r w:rsidRPr="002F5404">
        <w:rPr>
          <w:rFonts w:ascii="Rubik" w:hAnsi="Rubik" w:cs="Rubik" w:hint="cs"/>
          <w:b/>
          <w:bCs/>
        </w:rPr>
        <w:t xml:space="preserve"> advance notice adhered to for all other stations? If a previously scheduled visit to a research station was cancelled, was the station notified promptly? </w:t>
      </w:r>
    </w:p>
    <w:p w14:paraId="4B432DDE" w14:textId="77777777" w:rsidR="0042321D" w:rsidRPr="002F5404" w:rsidRDefault="0042321D" w:rsidP="0042321D">
      <w:pPr>
        <w:rPr>
          <w:rFonts w:ascii="Rubik" w:hAnsi="Rubik" w:cs="Rubik"/>
        </w:rPr>
      </w:pPr>
    </w:p>
    <w:p w14:paraId="6B4373BD" w14:textId="77777777" w:rsidR="0042321D" w:rsidRPr="002F5404" w:rsidRDefault="0042321D" w:rsidP="0042321D">
      <w:pPr>
        <w:rPr>
          <w:rFonts w:ascii="Rubik" w:hAnsi="Rubik" w:cs="Rubik"/>
        </w:rPr>
      </w:pPr>
    </w:p>
    <w:p w14:paraId="15BC0E8D" w14:textId="77777777" w:rsidR="0042321D" w:rsidRPr="002F5404" w:rsidRDefault="0042321D" w:rsidP="0042321D">
      <w:pPr>
        <w:rPr>
          <w:rFonts w:ascii="Rubik" w:hAnsi="Rubik" w:cs="Rubik"/>
        </w:rPr>
      </w:pPr>
    </w:p>
    <w:p w14:paraId="56F78EE7" w14:textId="3AAD80CE" w:rsidR="0042321D" w:rsidRPr="002F5404" w:rsidRDefault="0042321D" w:rsidP="0042321D">
      <w:pPr>
        <w:rPr>
          <w:rFonts w:ascii="Rubik" w:hAnsi="Rubik" w:cs="Rubik"/>
          <w:b/>
          <w:bCs/>
        </w:rPr>
      </w:pPr>
      <w:r w:rsidRPr="002F5404">
        <w:rPr>
          <w:rFonts w:ascii="Rubik" w:hAnsi="Rubik" w:cs="Rubik" w:hint="cs"/>
          <w:b/>
          <w:bCs/>
        </w:rPr>
        <w:t xml:space="preserve">Did the program or station visit interfere with Antarctic scientific work? </w:t>
      </w:r>
    </w:p>
    <w:p w14:paraId="068E4E69" w14:textId="77777777" w:rsidR="0042321D" w:rsidRPr="002F5404" w:rsidRDefault="0042321D" w:rsidP="0042321D">
      <w:pPr>
        <w:rPr>
          <w:rFonts w:ascii="Rubik" w:hAnsi="Rubik" w:cs="Rubik"/>
        </w:rPr>
      </w:pPr>
    </w:p>
    <w:p w14:paraId="1C62BBBB" w14:textId="77777777" w:rsidR="0042321D" w:rsidRPr="002F5404" w:rsidRDefault="0042321D" w:rsidP="0042321D">
      <w:pPr>
        <w:rPr>
          <w:rFonts w:ascii="Rubik" w:hAnsi="Rubik" w:cs="Rubik"/>
        </w:rPr>
      </w:pPr>
    </w:p>
    <w:p w14:paraId="12C8C782" w14:textId="77777777" w:rsidR="0042321D" w:rsidRPr="002F5404" w:rsidRDefault="0042321D" w:rsidP="0042321D">
      <w:pPr>
        <w:rPr>
          <w:rFonts w:ascii="Rubik" w:hAnsi="Rubik" w:cs="Rubik"/>
        </w:rPr>
      </w:pPr>
    </w:p>
    <w:p w14:paraId="22615274" w14:textId="72809F79" w:rsidR="0042321D" w:rsidRPr="002F5404" w:rsidRDefault="00C619C2" w:rsidP="0042321D">
      <w:pPr>
        <w:rPr>
          <w:rFonts w:ascii="Rubik" w:hAnsi="Rubik" w:cs="Rubik"/>
        </w:rPr>
      </w:pPr>
      <w:r w:rsidRPr="002F5404">
        <w:rPr>
          <w:rFonts w:ascii="Rubik" w:hAnsi="Rubik" w:cs="Rubik" w:hint="cs"/>
          <w:b/>
          <w:bCs/>
        </w:rPr>
        <w:t xml:space="preserve">Was the </w:t>
      </w:r>
      <w:r w:rsidR="00C3230D" w:rsidRPr="002F5404">
        <w:rPr>
          <w:rFonts w:ascii="Rubik" w:hAnsi="Rubik" w:cs="Rubik" w:hint="cs"/>
          <w:b/>
          <w:bCs/>
        </w:rPr>
        <w:t>operator</w:t>
      </w:r>
      <w:r w:rsidRPr="002F5404">
        <w:rPr>
          <w:rFonts w:ascii="Rubik" w:hAnsi="Rubik" w:cs="Rubik" w:hint="cs"/>
          <w:b/>
          <w:bCs/>
        </w:rPr>
        <w:t xml:space="preserve"> providing any support by transporting scientists, etc.? If so, please detail</w:t>
      </w:r>
      <w:r w:rsidRPr="002F5404">
        <w:rPr>
          <w:rFonts w:ascii="Rubik" w:hAnsi="Rubik" w:cs="Rubik" w:hint="cs"/>
        </w:rPr>
        <w:t xml:space="preserve">. </w:t>
      </w:r>
    </w:p>
    <w:p w14:paraId="2D59BF6C" w14:textId="67114C9A" w:rsidR="003B7B35" w:rsidRPr="002F5404" w:rsidRDefault="003B7B35" w:rsidP="0042321D">
      <w:pPr>
        <w:rPr>
          <w:rFonts w:ascii="Rubik" w:hAnsi="Rubik" w:cs="Rubik"/>
        </w:rPr>
      </w:pPr>
    </w:p>
    <w:p w14:paraId="1DB49CE5" w14:textId="77777777" w:rsidR="003B7B35" w:rsidRPr="002F5404" w:rsidRDefault="003B7B35" w:rsidP="0042321D">
      <w:pPr>
        <w:rPr>
          <w:rFonts w:ascii="Rubik" w:hAnsi="Rubik" w:cs="Rubik"/>
        </w:rPr>
      </w:pPr>
    </w:p>
    <w:p w14:paraId="0AA4F832" w14:textId="77777777" w:rsidR="0042321D" w:rsidRPr="002F5404" w:rsidRDefault="0042321D" w:rsidP="003B7B35">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3. Aircraft Operations </w:t>
      </w:r>
    </w:p>
    <w:p w14:paraId="37BE4198" w14:textId="77777777" w:rsidR="0042321D" w:rsidRPr="002F5404" w:rsidRDefault="0042321D" w:rsidP="0042321D">
      <w:pPr>
        <w:rPr>
          <w:rFonts w:ascii="Rubik" w:hAnsi="Rubik" w:cs="Rubik"/>
        </w:rPr>
      </w:pPr>
    </w:p>
    <w:p w14:paraId="7695C189" w14:textId="13FF31E4" w:rsidR="0042321D" w:rsidRPr="002F5404" w:rsidRDefault="0042321D" w:rsidP="0042321D">
      <w:pPr>
        <w:rPr>
          <w:rFonts w:ascii="Rubik" w:hAnsi="Rubik" w:cs="Rubik"/>
        </w:rPr>
      </w:pPr>
      <w:r w:rsidRPr="002F5404">
        <w:rPr>
          <w:rFonts w:ascii="Rubik" w:hAnsi="Rubik" w:cs="Rubik" w:hint="cs"/>
          <w:b/>
          <w:bCs/>
        </w:rPr>
        <w:t>Was the company being observed responsible for the air and ground handling operations? If not, and another company or National Party was responsible, please describe</w:t>
      </w:r>
      <w:r w:rsidRPr="002F5404">
        <w:rPr>
          <w:rFonts w:ascii="Rubik" w:hAnsi="Rubik" w:cs="Rubik" w:hint="cs"/>
        </w:rPr>
        <w:t xml:space="preserve">. </w:t>
      </w:r>
    </w:p>
    <w:p w14:paraId="1BC36777" w14:textId="77777777" w:rsidR="0042321D" w:rsidRPr="002F5404" w:rsidRDefault="0042321D" w:rsidP="0042321D">
      <w:pPr>
        <w:rPr>
          <w:rFonts w:ascii="Rubik" w:hAnsi="Rubik" w:cs="Rubik"/>
        </w:rPr>
      </w:pPr>
    </w:p>
    <w:p w14:paraId="5A61C149" w14:textId="77777777" w:rsidR="003B7B35" w:rsidRPr="002F5404" w:rsidRDefault="003B7B35" w:rsidP="0042321D">
      <w:pPr>
        <w:rPr>
          <w:rFonts w:ascii="Rubik" w:hAnsi="Rubik" w:cs="Rubik"/>
        </w:rPr>
      </w:pPr>
    </w:p>
    <w:p w14:paraId="380F7E3B" w14:textId="77777777" w:rsidR="00C619C2" w:rsidRPr="002F5404" w:rsidRDefault="0042321D" w:rsidP="0042321D">
      <w:pPr>
        <w:rPr>
          <w:rFonts w:ascii="Rubik" w:hAnsi="Rubik" w:cs="Rubik"/>
        </w:rPr>
      </w:pPr>
      <w:r w:rsidRPr="002F5404">
        <w:rPr>
          <w:rFonts w:ascii="Rubik" w:hAnsi="Rubik" w:cs="Rubik" w:hint="cs"/>
          <w:b/>
          <w:bCs/>
        </w:rPr>
        <w:t>Were flight operations efficiently coordinated with other air operations</w:t>
      </w:r>
      <w:r w:rsidRPr="00F32602">
        <w:rPr>
          <w:rFonts w:ascii="Rubik" w:hAnsi="Rubik" w:cs="Rubik" w:hint="cs"/>
          <w:b/>
          <w:bCs/>
        </w:rPr>
        <w:t>?</w:t>
      </w:r>
      <w:r w:rsidRPr="002F5404">
        <w:rPr>
          <w:rFonts w:ascii="Rubik" w:hAnsi="Rubik" w:cs="Rubik" w:hint="cs"/>
        </w:rPr>
        <w:t xml:space="preserve"> </w:t>
      </w:r>
    </w:p>
    <w:p w14:paraId="2020ED98" w14:textId="244C47B5" w:rsidR="00C619C2" w:rsidRDefault="00C619C2" w:rsidP="0042321D">
      <w:pPr>
        <w:rPr>
          <w:rFonts w:ascii="Rubik" w:hAnsi="Rubik" w:cs="Rubik"/>
        </w:rPr>
      </w:pPr>
    </w:p>
    <w:p w14:paraId="1D67A2E1" w14:textId="2BE04717" w:rsidR="002F5404" w:rsidRDefault="002F5404" w:rsidP="0042321D">
      <w:pPr>
        <w:rPr>
          <w:rFonts w:ascii="Rubik" w:hAnsi="Rubik" w:cs="Rubik"/>
        </w:rPr>
      </w:pPr>
    </w:p>
    <w:p w14:paraId="5613FD6B" w14:textId="77777777" w:rsidR="002F5404" w:rsidRPr="002F5404" w:rsidRDefault="002F5404" w:rsidP="0042321D">
      <w:pPr>
        <w:rPr>
          <w:rFonts w:ascii="Rubik" w:hAnsi="Rubik" w:cs="Rubik"/>
        </w:rPr>
      </w:pPr>
    </w:p>
    <w:p w14:paraId="7F55653F" w14:textId="77C5EDE8" w:rsidR="0042321D" w:rsidRPr="002F5404" w:rsidRDefault="00C619C2" w:rsidP="0042321D">
      <w:pPr>
        <w:rPr>
          <w:rFonts w:ascii="Rubik" w:hAnsi="Rubik" w:cs="Rubik"/>
          <w:b/>
          <w:bCs/>
        </w:rPr>
      </w:pPr>
      <w:r w:rsidRPr="002F5404">
        <w:rPr>
          <w:rFonts w:ascii="Rubik" w:hAnsi="Rubik" w:cs="Rubik" w:hint="cs"/>
          <w:b/>
          <w:bCs/>
        </w:rPr>
        <w:t xml:space="preserve">Did the </w:t>
      </w:r>
      <w:r w:rsidR="000F6462" w:rsidRPr="002F5404">
        <w:rPr>
          <w:rFonts w:ascii="Rubik" w:hAnsi="Rubik" w:cs="Rubik" w:hint="cs"/>
          <w:b/>
          <w:bCs/>
        </w:rPr>
        <w:t xml:space="preserve">Air </w:t>
      </w:r>
      <w:r w:rsidRPr="002F5404">
        <w:rPr>
          <w:rFonts w:ascii="Rubik" w:hAnsi="Rubik" w:cs="Rubik" w:hint="cs"/>
          <w:b/>
          <w:bCs/>
        </w:rPr>
        <w:t>Operator</w:t>
      </w:r>
      <w:r w:rsidR="000F6462" w:rsidRPr="002F5404">
        <w:rPr>
          <w:rFonts w:ascii="Rubik" w:hAnsi="Rubik" w:cs="Rubik" w:hint="cs"/>
          <w:b/>
          <w:bCs/>
        </w:rPr>
        <w:t>/Provider</w:t>
      </w:r>
      <w:r w:rsidRPr="002F5404">
        <w:rPr>
          <w:rFonts w:ascii="Rubik" w:hAnsi="Rubik" w:cs="Rubik" w:hint="cs"/>
          <w:b/>
          <w:bCs/>
        </w:rPr>
        <w:t xml:space="preserve"> participate in CATS (COMNAP Asset Tracking System)?</w:t>
      </w:r>
    </w:p>
    <w:p w14:paraId="3A3F2E17" w14:textId="77777777" w:rsidR="0042321D" w:rsidRPr="002F5404" w:rsidRDefault="0042321D" w:rsidP="0042321D">
      <w:pPr>
        <w:rPr>
          <w:rFonts w:ascii="Rubik" w:hAnsi="Rubik" w:cs="Rubik"/>
        </w:rPr>
      </w:pPr>
    </w:p>
    <w:p w14:paraId="0ED5FE75" w14:textId="57EDD753" w:rsidR="0042321D" w:rsidRDefault="0042321D" w:rsidP="0042321D">
      <w:pPr>
        <w:rPr>
          <w:rFonts w:ascii="Rubik" w:hAnsi="Rubik" w:cs="Rubik"/>
        </w:rPr>
      </w:pPr>
    </w:p>
    <w:p w14:paraId="5A6A62BE" w14:textId="77777777" w:rsidR="002F5404" w:rsidRPr="002F5404" w:rsidRDefault="002F5404" w:rsidP="0042321D">
      <w:pPr>
        <w:rPr>
          <w:rFonts w:ascii="Rubik" w:hAnsi="Rubik" w:cs="Rubik"/>
        </w:rPr>
      </w:pPr>
    </w:p>
    <w:p w14:paraId="198DE86C" w14:textId="1C68A10D" w:rsidR="0042321D" w:rsidRPr="002F5404" w:rsidRDefault="0042321D" w:rsidP="0042321D">
      <w:pPr>
        <w:rPr>
          <w:rFonts w:ascii="Rubik" w:hAnsi="Rubik" w:cs="Rubik"/>
          <w:b/>
          <w:bCs/>
        </w:rPr>
      </w:pPr>
      <w:r w:rsidRPr="002F5404">
        <w:rPr>
          <w:rFonts w:ascii="Rubik" w:hAnsi="Rubik" w:cs="Rubik" w:hint="cs"/>
          <w:b/>
          <w:bCs/>
        </w:rPr>
        <w:t xml:space="preserve">In addition to the normal flight safety instructions, were clients given any additional Antarctic specific instructions? </w:t>
      </w:r>
    </w:p>
    <w:p w14:paraId="11CFECE0" w14:textId="3E5AF9D3" w:rsidR="0042321D" w:rsidRDefault="0042321D" w:rsidP="0042321D">
      <w:pPr>
        <w:rPr>
          <w:rFonts w:ascii="Rubik" w:hAnsi="Rubik" w:cs="Rubik"/>
        </w:rPr>
      </w:pPr>
    </w:p>
    <w:p w14:paraId="432EF595" w14:textId="77777777" w:rsidR="002F5404" w:rsidRPr="002F5404" w:rsidRDefault="002F5404" w:rsidP="0042321D">
      <w:pPr>
        <w:rPr>
          <w:rFonts w:ascii="Rubik" w:hAnsi="Rubik" w:cs="Rubik"/>
        </w:rPr>
      </w:pPr>
    </w:p>
    <w:p w14:paraId="70BEFA7B" w14:textId="77777777" w:rsidR="0042321D" w:rsidRPr="002F5404" w:rsidRDefault="0042321D" w:rsidP="0042321D">
      <w:pPr>
        <w:rPr>
          <w:rFonts w:ascii="Rubik" w:hAnsi="Rubik" w:cs="Rubik"/>
        </w:rPr>
      </w:pPr>
    </w:p>
    <w:p w14:paraId="6A53EFFA" w14:textId="7FAE6E16" w:rsidR="0042321D" w:rsidRPr="002F5404" w:rsidRDefault="0042321D" w:rsidP="0042321D">
      <w:pPr>
        <w:rPr>
          <w:rFonts w:ascii="Rubik" w:hAnsi="Rubik" w:cs="Rubik"/>
          <w:b/>
          <w:bCs/>
        </w:rPr>
      </w:pPr>
      <w:r w:rsidRPr="002F5404">
        <w:rPr>
          <w:rFonts w:ascii="Rubik" w:hAnsi="Rubik" w:cs="Rubik" w:hint="cs"/>
          <w:b/>
          <w:bCs/>
        </w:rPr>
        <w:t xml:space="preserve">If flying in proximity to wildlife, did the aircrew follow ATCM Resolution 2 (2004) Guidelines for the Operation of Aircraft near Concentrations of Wildlife? </w:t>
      </w:r>
    </w:p>
    <w:p w14:paraId="61C236BB" w14:textId="72BA7DC5" w:rsidR="003B7B35" w:rsidRPr="002F5404" w:rsidRDefault="003B7B35" w:rsidP="0042321D">
      <w:pPr>
        <w:rPr>
          <w:rFonts w:ascii="Rubik" w:hAnsi="Rubik" w:cs="Rubik"/>
          <w:b/>
          <w:bCs/>
        </w:rPr>
      </w:pPr>
    </w:p>
    <w:p w14:paraId="7777E699" w14:textId="7B903E7A" w:rsidR="003B7B35" w:rsidRDefault="003B7B35" w:rsidP="0042321D">
      <w:pPr>
        <w:rPr>
          <w:rFonts w:ascii="Rubik" w:hAnsi="Rubik" w:cs="Rubik"/>
          <w:b/>
          <w:bCs/>
        </w:rPr>
      </w:pPr>
    </w:p>
    <w:p w14:paraId="67B9B6FE" w14:textId="77777777" w:rsidR="002F5404" w:rsidRPr="002F5404" w:rsidRDefault="002F5404" w:rsidP="0042321D">
      <w:pPr>
        <w:rPr>
          <w:rFonts w:ascii="Rubik" w:hAnsi="Rubik" w:cs="Rubik"/>
          <w:b/>
          <w:bCs/>
        </w:rPr>
      </w:pPr>
    </w:p>
    <w:p w14:paraId="49F70D5E" w14:textId="3FD2D79B" w:rsidR="0042321D" w:rsidRPr="002F5404" w:rsidRDefault="003B7B35" w:rsidP="0042321D">
      <w:pPr>
        <w:rPr>
          <w:rFonts w:ascii="Rubik" w:hAnsi="Rubik" w:cs="Rubik"/>
          <w:b/>
          <w:bCs/>
        </w:rPr>
      </w:pPr>
      <w:r w:rsidRPr="002F5404">
        <w:rPr>
          <w:rFonts w:ascii="Rubik" w:hAnsi="Rubik" w:cs="Rubik" w:hint="cs"/>
          <w:b/>
          <w:bCs/>
        </w:rPr>
        <w:t xml:space="preserve">Was the Antarctic Flight Instruction Manual (AFIM) </w:t>
      </w:r>
      <w:r w:rsidR="0042321D" w:rsidRPr="002F5404">
        <w:rPr>
          <w:rFonts w:ascii="Rubik" w:hAnsi="Rubik" w:cs="Rubik" w:hint="cs"/>
          <w:b/>
          <w:bCs/>
        </w:rPr>
        <w:t xml:space="preserve">readily available and used (by the operator, or their sub-contractors)? </w:t>
      </w:r>
    </w:p>
    <w:p w14:paraId="25C89E33" w14:textId="77777777" w:rsidR="0042321D" w:rsidRPr="002F5404" w:rsidRDefault="0042321D" w:rsidP="0042321D">
      <w:pPr>
        <w:rPr>
          <w:rFonts w:ascii="Rubik" w:hAnsi="Rubik" w:cs="Rubik"/>
        </w:rPr>
      </w:pPr>
    </w:p>
    <w:p w14:paraId="1C69D635" w14:textId="16A62F86" w:rsidR="0042321D" w:rsidRPr="002F5404" w:rsidRDefault="0042321D" w:rsidP="0042321D">
      <w:pPr>
        <w:rPr>
          <w:rFonts w:ascii="Rubik" w:hAnsi="Rubik" w:cs="Rubik"/>
        </w:rPr>
      </w:pPr>
    </w:p>
    <w:p w14:paraId="0079F5D6" w14:textId="77777777" w:rsidR="003B7B35" w:rsidRPr="002F5404" w:rsidRDefault="003B7B35" w:rsidP="0042321D">
      <w:pPr>
        <w:rPr>
          <w:rFonts w:ascii="Rubik" w:hAnsi="Rubik" w:cs="Rubik"/>
        </w:rPr>
      </w:pPr>
    </w:p>
    <w:p w14:paraId="20B81358" w14:textId="61D8B129" w:rsidR="0042321D" w:rsidRPr="002F5404" w:rsidRDefault="0042321D" w:rsidP="0042321D">
      <w:pPr>
        <w:rPr>
          <w:rFonts w:ascii="Rubik" w:hAnsi="Rubik" w:cs="Rubik"/>
          <w:b/>
          <w:bCs/>
        </w:rPr>
      </w:pPr>
      <w:r w:rsidRPr="002F5404">
        <w:rPr>
          <w:rFonts w:ascii="Rubik" w:hAnsi="Rubik" w:cs="Rubik" w:hint="cs"/>
          <w:b/>
          <w:bCs/>
        </w:rPr>
        <w:t xml:space="preserve">In general, were operations organized safely and efficiently at all times? </w:t>
      </w:r>
    </w:p>
    <w:p w14:paraId="13AA90B4" w14:textId="7D609DED" w:rsidR="0042321D" w:rsidRPr="002F5404" w:rsidRDefault="0042321D" w:rsidP="0042321D">
      <w:pPr>
        <w:rPr>
          <w:rFonts w:ascii="Rubik" w:hAnsi="Rubik" w:cs="Rubik"/>
        </w:rPr>
      </w:pPr>
    </w:p>
    <w:p w14:paraId="117E02B7" w14:textId="77777777" w:rsidR="0042321D" w:rsidRPr="002F5404" w:rsidRDefault="0042321D" w:rsidP="0042321D">
      <w:pPr>
        <w:rPr>
          <w:rFonts w:ascii="Rubik" w:hAnsi="Rubik" w:cs="Rubik"/>
        </w:rPr>
      </w:pPr>
    </w:p>
    <w:p w14:paraId="2E8640A7" w14:textId="77777777" w:rsidR="0042321D" w:rsidRPr="002F5404" w:rsidRDefault="0042321D" w:rsidP="0042321D">
      <w:pPr>
        <w:rPr>
          <w:rFonts w:ascii="Rubik" w:hAnsi="Rubik" w:cs="Rubik"/>
        </w:rPr>
      </w:pPr>
    </w:p>
    <w:p w14:paraId="78AEB0B8" w14:textId="7E978CFF" w:rsidR="0042321D" w:rsidRPr="002F5404" w:rsidRDefault="0042321D" w:rsidP="0042321D">
      <w:pPr>
        <w:rPr>
          <w:rFonts w:ascii="Rubik" w:hAnsi="Rubik" w:cs="Rubik"/>
          <w:b/>
          <w:bCs/>
        </w:rPr>
      </w:pPr>
      <w:r w:rsidRPr="002F5404">
        <w:rPr>
          <w:rFonts w:ascii="Rubik" w:hAnsi="Rubik" w:cs="Rubik" w:hint="cs"/>
          <w:b/>
          <w:bCs/>
        </w:rPr>
        <w:t xml:space="preserve">Did you notice any malfunctions of aircraft and/or engines at any time? If so please describe. </w:t>
      </w:r>
    </w:p>
    <w:p w14:paraId="6672A17C" w14:textId="5318022D" w:rsidR="0042321D" w:rsidRPr="002F5404" w:rsidRDefault="0042321D" w:rsidP="0042321D">
      <w:pPr>
        <w:rPr>
          <w:rFonts w:ascii="Rubik" w:hAnsi="Rubik" w:cs="Rubik"/>
        </w:rPr>
      </w:pPr>
    </w:p>
    <w:p w14:paraId="5B186D3C" w14:textId="53237E6C" w:rsidR="003B7B35" w:rsidRPr="002F5404" w:rsidRDefault="003B7B35" w:rsidP="0042321D">
      <w:pPr>
        <w:rPr>
          <w:rFonts w:ascii="Rubik" w:hAnsi="Rubik" w:cs="Rubik"/>
        </w:rPr>
      </w:pPr>
    </w:p>
    <w:p w14:paraId="13B5D718" w14:textId="77777777" w:rsidR="003B7B35" w:rsidRPr="002F5404" w:rsidRDefault="003B7B35" w:rsidP="0042321D">
      <w:pPr>
        <w:rPr>
          <w:rFonts w:ascii="Rubik" w:hAnsi="Rubik" w:cs="Rubik"/>
        </w:rPr>
      </w:pPr>
    </w:p>
    <w:p w14:paraId="56A9F553" w14:textId="77777777" w:rsidR="0042321D" w:rsidRPr="002F5404" w:rsidRDefault="0042321D" w:rsidP="003B7B35">
      <w:pPr>
        <w:pBdr>
          <w:bottom w:val="single" w:sz="4" w:space="1" w:color="auto"/>
        </w:pBdr>
        <w:rPr>
          <w:rFonts w:ascii="Rubik" w:hAnsi="Rubik" w:cs="Rubik"/>
          <w:b/>
          <w:bCs/>
          <w:sz w:val="32"/>
          <w:szCs w:val="32"/>
        </w:rPr>
      </w:pPr>
      <w:r w:rsidRPr="002F5404">
        <w:rPr>
          <w:rFonts w:ascii="Rubik" w:hAnsi="Rubik" w:cs="Rubik" w:hint="cs"/>
          <w:b/>
          <w:bCs/>
          <w:color w:val="2F5496" w:themeColor="accent1" w:themeShade="BF"/>
          <w:sz w:val="32"/>
          <w:szCs w:val="32"/>
        </w:rPr>
        <w:t xml:space="preserve">4. Field Camp Operation </w:t>
      </w:r>
    </w:p>
    <w:p w14:paraId="513564D7" w14:textId="77777777" w:rsidR="0042321D" w:rsidRPr="002F5404" w:rsidRDefault="0042321D" w:rsidP="0042321D">
      <w:pPr>
        <w:rPr>
          <w:rFonts w:ascii="Rubik" w:hAnsi="Rubik" w:cs="Rubik"/>
        </w:rPr>
      </w:pPr>
    </w:p>
    <w:p w14:paraId="7B84F871" w14:textId="6373DC9E"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Safety and Contingency Planning </w:t>
      </w:r>
    </w:p>
    <w:p w14:paraId="373BF4BF" w14:textId="77777777" w:rsidR="0042321D" w:rsidRPr="002F5404" w:rsidRDefault="0042321D" w:rsidP="0042321D">
      <w:pPr>
        <w:rPr>
          <w:rFonts w:ascii="Rubik" w:hAnsi="Rubik" w:cs="Rubik"/>
        </w:rPr>
      </w:pPr>
    </w:p>
    <w:p w14:paraId="4DE010EA" w14:textId="6025282D" w:rsidR="0042321D" w:rsidRPr="002F5404" w:rsidRDefault="0042321D" w:rsidP="0042321D">
      <w:pPr>
        <w:rPr>
          <w:rFonts w:ascii="Rubik" w:hAnsi="Rubik" w:cs="Rubik"/>
          <w:b/>
          <w:bCs/>
        </w:rPr>
      </w:pPr>
      <w:r w:rsidRPr="002F5404">
        <w:rPr>
          <w:rFonts w:ascii="Rubik" w:hAnsi="Rubik" w:cs="Rubik" w:hint="cs"/>
          <w:b/>
          <w:bCs/>
        </w:rPr>
        <w:t xml:space="preserve">Which Search and Rescue (SAR) measures were put in place for self-sufficient operations? In general, would you say that the principles of self-sufficiency and sound contingency planning were observed at all times? </w:t>
      </w:r>
    </w:p>
    <w:p w14:paraId="29C5DA4B" w14:textId="68685D83" w:rsidR="0042321D" w:rsidRPr="002F5404" w:rsidRDefault="0042321D" w:rsidP="0042321D">
      <w:pPr>
        <w:rPr>
          <w:rFonts w:ascii="Rubik" w:hAnsi="Rubik" w:cs="Rubik"/>
        </w:rPr>
      </w:pPr>
    </w:p>
    <w:p w14:paraId="06D86840" w14:textId="372403D1" w:rsidR="003B7B35" w:rsidRPr="002F5404" w:rsidRDefault="003B7B35" w:rsidP="0042321D">
      <w:pPr>
        <w:rPr>
          <w:rFonts w:ascii="Rubik" w:hAnsi="Rubik" w:cs="Rubik"/>
        </w:rPr>
      </w:pPr>
    </w:p>
    <w:p w14:paraId="7BB334FA" w14:textId="77777777" w:rsidR="003B7B35" w:rsidRPr="002F5404" w:rsidRDefault="003B7B35" w:rsidP="0042321D">
      <w:pPr>
        <w:rPr>
          <w:rFonts w:ascii="Rubik" w:hAnsi="Rubik" w:cs="Rubik"/>
        </w:rPr>
      </w:pPr>
    </w:p>
    <w:p w14:paraId="0579FCBC" w14:textId="0C833CF6" w:rsidR="0042321D" w:rsidRPr="002F5404" w:rsidRDefault="0042321D" w:rsidP="0042321D">
      <w:pPr>
        <w:rPr>
          <w:rFonts w:ascii="Rubik" w:hAnsi="Rubik" w:cs="Rubik"/>
          <w:b/>
          <w:bCs/>
        </w:rPr>
      </w:pPr>
      <w:r w:rsidRPr="002F5404">
        <w:rPr>
          <w:rFonts w:ascii="Rubik" w:hAnsi="Rubik" w:cs="Rubik" w:hint="cs"/>
          <w:b/>
          <w:bCs/>
        </w:rPr>
        <w:t xml:space="preserve">Were satisfactory flight safety drills conducted for all flights—intercontinental and within Antarctica—with all clients in attendance, and translated for non-English speaking clients? </w:t>
      </w:r>
    </w:p>
    <w:p w14:paraId="723216FA" w14:textId="77777777" w:rsidR="0042321D" w:rsidRPr="002F5404" w:rsidRDefault="0042321D" w:rsidP="0042321D">
      <w:pPr>
        <w:rPr>
          <w:rFonts w:ascii="Rubik" w:hAnsi="Rubik" w:cs="Rubik"/>
        </w:rPr>
      </w:pPr>
    </w:p>
    <w:p w14:paraId="06A86D89" w14:textId="77777777" w:rsidR="0042321D" w:rsidRPr="002F5404" w:rsidRDefault="0042321D" w:rsidP="0042321D">
      <w:pPr>
        <w:rPr>
          <w:rFonts w:ascii="Rubik" w:hAnsi="Rubik" w:cs="Rubik"/>
        </w:rPr>
      </w:pPr>
    </w:p>
    <w:p w14:paraId="067EC5DD" w14:textId="77777777" w:rsidR="0042321D" w:rsidRPr="002F5404" w:rsidRDefault="0042321D" w:rsidP="0042321D">
      <w:pPr>
        <w:rPr>
          <w:rFonts w:ascii="Rubik" w:hAnsi="Rubik" w:cs="Rubik"/>
        </w:rPr>
      </w:pPr>
    </w:p>
    <w:p w14:paraId="734D4A54" w14:textId="250442AC" w:rsidR="0042321D" w:rsidRPr="002F5404" w:rsidRDefault="0042321D" w:rsidP="0042321D">
      <w:pPr>
        <w:rPr>
          <w:rFonts w:ascii="Rubik" w:hAnsi="Rubik" w:cs="Rubik"/>
          <w:b/>
          <w:bCs/>
        </w:rPr>
      </w:pPr>
      <w:r w:rsidRPr="002F5404">
        <w:rPr>
          <w:rFonts w:ascii="Rubik" w:hAnsi="Rubik" w:cs="Rubik" w:hint="cs"/>
          <w:b/>
          <w:bCs/>
        </w:rPr>
        <w:t xml:space="preserve">Were there comprehensive briefings on safety issues conducted in the field? </w:t>
      </w:r>
    </w:p>
    <w:p w14:paraId="0C03684A" w14:textId="77777777" w:rsidR="0042321D" w:rsidRPr="002F5404" w:rsidRDefault="0042321D" w:rsidP="0042321D">
      <w:pPr>
        <w:rPr>
          <w:rFonts w:ascii="Rubik" w:hAnsi="Rubik" w:cs="Rubik"/>
        </w:rPr>
      </w:pPr>
    </w:p>
    <w:p w14:paraId="79C4895D" w14:textId="77777777" w:rsidR="0042321D" w:rsidRPr="002F5404" w:rsidRDefault="0042321D" w:rsidP="0042321D">
      <w:pPr>
        <w:rPr>
          <w:rFonts w:ascii="Rubik" w:hAnsi="Rubik" w:cs="Rubik"/>
        </w:rPr>
      </w:pPr>
    </w:p>
    <w:p w14:paraId="03D6B49E" w14:textId="77777777" w:rsidR="0042321D" w:rsidRPr="002F5404" w:rsidRDefault="0042321D" w:rsidP="0042321D">
      <w:pPr>
        <w:rPr>
          <w:rFonts w:ascii="Rubik" w:hAnsi="Rubik" w:cs="Rubik"/>
        </w:rPr>
      </w:pPr>
    </w:p>
    <w:p w14:paraId="2F701ECF" w14:textId="2F7E9109" w:rsidR="0042321D" w:rsidRPr="002F5404" w:rsidRDefault="0042321D" w:rsidP="0042321D">
      <w:pPr>
        <w:rPr>
          <w:rFonts w:ascii="Rubik" w:hAnsi="Rubik" w:cs="Rubik"/>
          <w:b/>
          <w:bCs/>
        </w:rPr>
      </w:pPr>
      <w:r w:rsidRPr="002F5404">
        <w:rPr>
          <w:rFonts w:ascii="Rubik" w:hAnsi="Rubik" w:cs="Rubik" w:hint="cs"/>
          <w:b/>
          <w:bCs/>
        </w:rPr>
        <w:t xml:space="preserve">Were clients advised to take precautionary measures to prevent accidents during particularly difficult weather conditions? </w:t>
      </w:r>
    </w:p>
    <w:p w14:paraId="7B5AAF4E" w14:textId="5CBF5FB4" w:rsidR="0042321D" w:rsidRPr="002F5404" w:rsidRDefault="0042321D" w:rsidP="0042321D">
      <w:pPr>
        <w:rPr>
          <w:rFonts w:ascii="Rubik" w:hAnsi="Rubik" w:cs="Rubik"/>
        </w:rPr>
      </w:pPr>
    </w:p>
    <w:p w14:paraId="34C75F72" w14:textId="5FA57732" w:rsidR="003B7B35" w:rsidRPr="002F5404" w:rsidRDefault="003B7B35" w:rsidP="0042321D">
      <w:pPr>
        <w:rPr>
          <w:rFonts w:ascii="Rubik" w:hAnsi="Rubik" w:cs="Rubik"/>
        </w:rPr>
      </w:pPr>
    </w:p>
    <w:p w14:paraId="69DAB0BF" w14:textId="05BB8BB2" w:rsidR="003B7B35" w:rsidRPr="002F5404" w:rsidRDefault="003B7B35" w:rsidP="0042321D">
      <w:pPr>
        <w:rPr>
          <w:rFonts w:ascii="Rubik" w:hAnsi="Rubik" w:cs="Rubik"/>
        </w:rPr>
      </w:pPr>
    </w:p>
    <w:p w14:paraId="7D76431D" w14:textId="77777777" w:rsidR="003B7B35" w:rsidRPr="002F5404" w:rsidRDefault="003B7B35" w:rsidP="003B7B35">
      <w:pPr>
        <w:rPr>
          <w:rFonts w:ascii="Rubik" w:hAnsi="Rubik" w:cs="Rubik"/>
          <w:b/>
          <w:bCs/>
        </w:rPr>
      </w:pPr>
      <w:r w:rsidRPr="002F5404">
        <w:rPr>
          <w:rFonts w:ascii="Rubik" w:hAnsi="Rubik" w:cs="Rubik" w:hint="cs"/>
          <w:b/>
          <w:bCs/>
        </w:rPr>
        <w:t>Were clients advised of the necessity for suitable clothing in conditions that can be severe and inhospitable?</w:t>
      </w:r>
    </w:p>
    <w:p w14:paraId="190CE9AD" w14:textId="77777777" w:rsidR="0042321D" w:rsidRPr="002F5404" w:rsidRDefault="0042321D" w:rsidP="0042321D">
      <w:pPr>
        <w:rPr>
          <w:rFonts w:ascii="Rubik" w:hAnsi="Rubik" w:cs="Rubik"/>
        </w:rPr>
      </w:pPr>
    </w:p>
    <w:p w14:paraId="1F6D50DD" w14:textId="77777777" w:rsidR="0042321D" w:rsidRPr="002F5404" w:rsidRDefault="0042321D" w:rsidP="0042321D">
      <w:pPr>
        <w:rPr>
          <w:rFonts w:ascii="Rubik" w:hAnsi="Rubik" w:cs="Rubik"/>
        </w:rPr>
      </w:pPr>
    </w:p>
    <w:p w14:paraId="3FC3FEE9" w14:textId="77777777" w:rsidR="0042321D" w:rsidRPr="002F5404" w:rsidRDefault="0042321D" w:rsidP="0042321D">
      <w:pPr>
        <w:rPr>
          <w:rFonts w:ascii="Rubik" w:hAnsi="Rubik" w:cs="Rubik"/>
        </w:rPr>
      </w:pPr>
    </w:p>
    <w:p w14:paraId="54C9AD72" w14:textId="3CF9B702" w:rsidR="0042321D" w:rsidRPr="002F5404" w:rsidRDefault="0042321D" w:rsidP="0042321D">
      <w:pPr>
        <w:rPr>
          <w:rFonts w:ascii="Rubik" w:hAnsi="Rubik" w:cs="Rubik"/>
          <w:b/>
          <w:bCs/>
        </w:rPr>
      </w:pPr>
      <w:r w:rsidRPr="002F5404">
        <w:rPr>
          <w:rFonts w:ascii="Rubik" w:hAnsi="Rubik" w:cs="Rubik" w:hint="cs"/>
          <w:b/>
          <w:bCs/>
        </w:rPr>
        <w:t xml:space="preserve">Please list the number and qualifications of all medical personnel in the base camp. </w:t>
      </w:r>
    </w:p>
    <w:p w14:paraId="386CD523" w14:textId="77777777" w:rsidR="0042321D" w:rsidRPr="002F5404" w:rsidRDefault="0042321D" w:rsidP="0042321D">
      <w:pPr>
        <w:rPr>
          <w:rFonts w:ascii="Rubik" w:hAnsi="Rubik" w:cs="Rubik"/>
        </w:rPr>
      </w:pPr>
    </w:p>
    <w:p w14:paraId="42398073" w14:textId="77777777" w:rsidR="0042321D" w:rsidRPr="002F5404" w:rsidRDefault="0042321D" w:rsidP="0042321D">
      <w:pPr>
        <w:rPr>
          <w:rFonts w:ascii="Rubik" w:hAnsi="Rubik" w:cs="Rubik"/>
        </w:rPr>
      </w:pPr>
    </w:p>
    <w:p w14:paraId="3301825C" w14:textId="77777777" w:rsidR="0042321D" w:rsidRPr="002F5404" w:rsidRDefault="0042321D" w:rsidP="0042321D">
      <w:pPr>
        <w:rPr>
          <w:rFonts w:ascii="Rubik" w:hAnsi="Rubik" w:cs="Rubik"/>
        </w:rPr>
      </w:pPr>
    </w:p>
    <w:p w14:paraId="7BB61392" w14:textId="1BF36038" w:rsidR="0042321D" w:rsidRPr="002F5404" w:rsidRDefault="0042321D" w:rsidP="0042321D">
      <w:pPr>
        <w:rPr>
          <w:rFonts w:ascii="Rubik" w:hAnsi="Rubik" w:cs="Rubik"/>
          <w:b/>
          <w:bCs/>
        </w:rPr>
      </w:pPr>
      <w:r w:rsidRPr="002F5404">
        <w:rPr>
          <w:rFonts w:ascii="Rubik" w:hAnsi="Rubik" w:cs="Rubik" w:hint="cs"/>
          <w:b/>
          <w:bCs/>
        </w:rPr>
        <w:t xml:space="preserve">What medical facilities and equipment were available in the base camp? What measures were taken for flights and parties leaving base camp into the field? </w:t>
      </w:r>
    </w:p>
    <w:p w14:paraId="1319D0DC" w14:textId="77777777" w:rsidR="0042321D" w:rsidRPr="002F5404" w:rsidRDefault="0042321D" w:rsidP="0042321D">
      <w:pPr>
        <w:rPr>
          <w:rFonts w:ascii="Rubik" w:hAnsi="Rubik" w:cs="Rubik"/>
        </w:rPr>
      </w:pPr>
    </w:p>
    <w:p w14:paraId="606E5579" w14:textId="77777777" w:rsidR="0042321D" w:rsidRPr="002F5404" w:rsidRDefault="0042321D" w:rsidP="0042321D">
      <w:pPr>
        <w:rPr>
          <w:rFonts w:ascii="Rubik" w:hAnsi="Rubik" w:cs="Rubik"/>
        </w:rPr>
      </w:pPr>
    </w:p>
    <w:p w14:paraId="03D1DCBA" w14:textId="77777777" w:rsidR="0042321D" w:rsidRPr="002F5404" w:rsidRDefault="0042321D" w:rsidP="0042321D">
      <w:pPr>
        <w:rPr>
          <w:rFonts w:ascii="Rubik" w:hAnsi="Rubik" w:cs="Rubik"/>
        </w:rPr>
      </w:pPr>
    </w:p>
    <w:p w14:paraId="0F8B1B29" w14:textId="62BEFCC3" w:rsidR="0042321D" w:rsidRPr="002F5404" w:rsidRDefault="0042321D" w:rsidP="0042321D">
      <w:pPr>
        <w:rPr>
          <w:rFonts w:ascii="Rubik" w:hAnsi="Rubik" w:cs="Rubik"/>
          <w:b/>
          <w:bCs/>
        </w:rPr>
      </w:pPr>
      <w:r w:rsidRPr="002F5404">
        <w:rPr>
          <w:rFonts w:ascii="Rubik" w:hAnsi="Rubik" w:cs="Rubik" w:hint="cs"/>
          <w:b/>
          <w:bCs/>
        </w:rPr>
        <w:t xml:space="preserve">Was there emergency equipment available onboard aircraft, when parties left camp as well as at base camp? If so, please include a list. </w:t>
      </w:r>
    </w:p>
    <w:p w14:paraId="475ECDE0" w14:textId="77777777" w:rsidR="0042321D" w:rsidRPr="002F5404" w:rsidRDefault="0042321D" w:rsidP="0042321D">
      <w:pPr>
        <w:rPr>
          <w:rFonts w:ascii="Rubik" w:hAnsi="Rubik" w:cs="Rubik"/>
        </w:rPr>
      </w:pPr>
    </w:p>
    <w:p w14:paraId="68392580" w14:textId="77777777" w:rsidR="0042321D" w:rsidRPr="002F5404" w:rsidRDefault="0042321D" w:rsidP="0042321D">
      <w:pPr>
        <w:rPr>
          <w:rFonts w:ascii="Rubik" w:hAnsi="Rubik" w:cs="Rubik"/>
        </w:rPr>
      </w:pPr>
    </w:p>
    <w:p w14:paraId="73608F84" w14:textId="77777777" w:rsidR="0042321D" w:rsidRPr="002F5404" w:rsidRDefault="0042321D" w:rsidP="0042321D">
      <w:pPr>
        <w:rPr>
          <w:rFonts w:ascii="Rubik" w:hAnsi="Rubik" w:cs="Rubik"/>
        </w:rPr>
      </w:pPr>
    </w:p>
    <w:p w14:paraId="627C7CF7" w14:textId="24F1C23F" w:rsidR="0042321D" w:rsidRPr="002F5404" w:rsidRDefault="0042321D" w:rsidP="0042321D">
      <w:pPr>
        <w:rPr>
          <w:rFonts w:ascii="Rubik" w:hAnsi="Rubik" w:cs="Rubik"/>
          <w:b/>
          <w:bCs/>
        </w:rPr>
      </w:pPr>
      <w:r w:rsidRPr="002F5404">
        <w:rPr>
          <w:rFonts w:ascii="Rubik" w:hAnsi="Rubik" w:cs="Rubik" w:hint="cs"/>
          <w:b/>
          <w:bCs/>
        </w:rPr>
        <w:t xml:space="preserve">Please describe the Emergency Medical Evacuation </w:t>
      </w:r>
      <w:r w:rsidR="007C7A8A" w:rsidRPr="002F5404">
        <w:rPr>
          <w:rFonts w:ascii="Rubik" w:hAnsi="Rubik" w:cs="Rubik" w:hint="cs"/>
          <w:b/>
          <w:bCs/>
        </w:rPr>
        <w:t xml:space="preserve">Response </w:t>
      </w:r>
      <w:r w:rsidR="00946E2C">
        <w:rPr>
          <w:rFonts w:ascii="Rubik" w:hAnsi="Rubik" w:cs="Rubik"/>
          <w:b/>
          <w:bCs/>
        </w:rPr>
        <w:t xml:space="preserve">(EMER) </w:t>
      </w:r>
      <w:r w:rsidR="007C7A8A" w:rsidRPr="002F5404">
        <w:rPr>
          <w:rFonts w:ascii="Rubik" w:hAnsi="Rubik" w:cs="Rubik" w:hint="cs"/>
          <w:b/>
          <w:bCs/>
        </w:rPr>
        <w:t>that was in place.</w:t>
      </w:r>
    </w:p>
    <w:p w14:paraId="3DEAB09B" w14:textId="6EBA21B8" w:rsidR="0042321D" w:rsidRPr="002F5404" w:rsidRDefault="0042321D" w:rsidP="0042321D">
      <w:pPr>
        <w:rPr>
          <w:rFonts w:ascii="Rubik" w:hAnsi="Rubik" w:cs="Rubik"/>
        </w:rPr>
      </w:pPr>
    </w:p>
    <w:p w14:paraId="6F8602B9" w14:textId="77777777" w:rsidR="0042321D" w:rsidRPr="002F5404" w:rsidRDefault="0042321D" w:rsidP="0042321D">
      <w:pPr>
        <w:rPr>
          <w:rFonts w:ascii="Rubik" w:hAnsi="Rubik" w:cs="Rubik"/>
        </w:rPr>
      </w:pPr>
    </w:p>
    <w:p w14:paraId="032359F0" w14:textId="77777777" w:rsidR="0042321D" w:rsidRPr="002F5404" w:rsidRDefault="0042321D" w:rsidP="0042321D">
      <w:pPr>
        <w:rPr>
          <w:rFonts w:ascii="Rubik" w:hAnsi="Rubik" w:cs="Rubik"/>
        </w:rPr>
      </w:pPr>
    </w:p>
    <w:p w14:paraId="2BB3EC5D" w14:textId="7952C8AC" w:rsidR="0042321D" w:rsidRPr="002F5404" w:rsidRDefault="0042321D" w:rsidP="0042321D">
      <w:pPr>
        <w:rPr>
          <w:rFonts w:ascii="Rubik" w:hAnsi="Rubik" w:cs="Rubik"/>
          <w:b/>
          <w:bCs/>
        </w:rPr>
      </w:pPr>
      <w:r w:rsidRPr="002F5404">
        <w:rPr>
          <w:rFonts w:ascii="Rubik" w:hAnsi="Rubik" w:cs="Rubik" w:hint="cs"/>
          <w:b/>
          <w:bCs/>
        </w:rPr>
        <w:t xml:space="preserve">What communication equipment was located in the base camp and what communication equipment was carried by aircraft and field parties? </w:t>
      </w:r>
    </w:p>
    <w:p w14:paraId="73D44AB6" w14:textId="77777777" w:rsidR="0042321D" w:rsidRPr="002F5404" w:rsidRDefault="0042321D" w:rsidP="0042321D">
      <w:pPr>
        <w:rPr>
          <w:rFonts w:ascii="Rubik" w:hAnsi="Rubik" w:cs="Rubik"/>
        </w:rPr>
      </w:pPr>
    </w:p>
    <w:p w14:paraId="32432A58" w14:textId="77777777" w:rsidR="0042321D" w:rsidRPr="002F5404" w:rsidRDefault="0042321D" w:rsidP="0042321D">
      <w:pPr>
        <w:rPr>
          <w:rFonts w:ascii="Rubik" w:hAnsi="Rubik" w:cs="Rubik"/>
        </w:rPr>
      </w:pPr>
    </w:p>
    <w:p w14:paraId="55BC401E" w14:textId="77777777" w:rsidR="0042321D" w:rsidRPr="002F5404" w:rsidRDefault="0042321D" w:rsidP="0042321D">
      <w:pPr>
        <w:rPr>
          <w:rFonts w:ascii="Rubik" w:hAnsi="Rubik" w:cs="Rubik"/>
        </w:rPr>
      </w:pPr>
    </w:p>
    <w:p w14:paraId="4B308F03" w14:textId="3B251D11" w:rsidR="0042321D" w:rsidRPr="002F5404" w:rsidRDefault="0042321D" w:rsidP="0042321D">
      <w:pPr>
        <w:rPr>
          <w:rFonts w:ascii="Rubik" w:hAnsi="Rubik" w:cs="Rubik"/>
          <w:b/>
          <w:bCs/>
        </w:rPr>
      </w:pPr>
      <w:r w:rsidRPr="002F5404">
        <w:rPr>
          <w:rFonts w:ascii="Rubik" w:hAnsi="Rubik" w:cs="Rubik" w:hint="cs"/>
          <w:b/>
          <w:bCs/>
        </w:rPr>
        <w:t xml:space="preserve">How were field parties accounted for and how often were they required to report in to the base camp? </w:t>
      </w:r>
    </w:p>
    <w:p w14:paraId="20EB3E22" w14:textId="77777777" w:rsidR="0042321D" w:rsidRPr="002F5404" w:rsidRDefault="0042321D" w:rsidP="0042321D">
      <w:pPr>
        <w:rPr>
          <w:rFonts w:ascii="Rubik" w:hAnsi="Rubik" w:cs="Rubik"/>
        </w:rPr>
      </w:pPr>
    </w:p>
    <w:p w14:paraId="7BBB623C" w14:textId="77777777" w:rsidR="0042321D" w:rsidRPr="002F5404" w:rsidRDefault="0042321D" w:rsidP="0042321D">
      <w:pPr>
        <w:rPr>
          <w:rFonts w:ascii="Rubik" w:hAnsi="Rubik" w:cs="Rubik"/>
        </w:rPr>
      </w:pPr>
    </w:p>
    <w:p w14:paraId="5EB4875D" w14:textId="77777777" w:rsidR="0042321D" w:rsidRPr="002F5404" w:rsidRDefault="0042321D" w:rsidP="0042321D">
      <w:pPr>
        <w:rPr>
          <w:rFonts w:ascii="Rubik" w:hAnsi="Rubik" w:cs="Rubik"/>
        </w:rPr>
      </w:pPr>
    </w:p>
    <w:p w14:paraId="4CCAF104" w14:textId="19D8D637" w:rsidR="0042321D" w:rsidRPr="002F5404" w:rsidRDefault="0042321D" w:rsidP="0042321D">
      <w:pPr>
        <w:rPr>
          <w:rFonts w:ascii="Rubik" w:hAnsi="Rubik" w:cs="Rubik"/>
          <w:b/>
          <w:bCs/>
        </w:rPr>
      </w:pPr>
      <w:r w:rsidRPr="002F5404">
        <w:rPr>
          <w:rFonts w:ascii="Rubik" w:hAnsi="Rubik" w:cs="Rubik" w:hint="cs"/>
          <w:b/>
          <w:bCs/>
        </w:rPr>
        <w:t xml:space="preserve">For flights within Antarctica, were passenger manifests kept and if so, where were copies held? </w:t>
      </w:r>
    </w:p>
    <w:p w14:paraId="7B1187FB" w14:textId="2E9EC8EF" w:rsidR="0042321D" w:rsidRPr="002F5404" w:rsidRDefault="0042321D" w:rsidP="0042321D">
      <w:pPr>
        <w:rPr>
          <w:rFonts w:ascii="Rubik" w:hAnsi="Rubik" w:cs="Rubik"/>
        </w:rPr>
      </w:pPr>
    </w:p>
    <w:p w14:paraId="1C8F4135" w14:textId="4D711699" w:rsidR="007C7A8A" w:rsidRPr="002F5404" w:rsidRDefault="007C7A8A" w:rsidP="0042321D">
      <w:pPr>
        <w:rPr>
          <w:rFonts w:ascii="Rubik" w:hAnsi="Rubik" w:cs="Rubik"/>
        </w:rPr>
      </w:pPr>
    </w:p>
    <w:p w14:paraId="067CDC0E" w14:textId="77777777" w:rsidR="007C7A8A" w:rsidRPr="002F5404" w:rsidRDefault="007C7A8A" w:rsidP="0042321D">
      <w:pPr>
        <w:rPr>
          <w:rFonts w:ascii="Rubik" w:hAnsi="Rubik" w:cs="Rubik"/>
        </w:rPr>
      </w:pPr>
    </w:p>
    <w:p w14:paraId="03396F57" w14:textId="77777777" w:rsidR="007C7A8A" w:rsidRPr="002F5404" w:rsidRDefault="007C7A8A" w:rsidP="007C7A8A">
      <w:pPr>
        <w:rPr>
          <w:rFonts w:ascii="Rubik" w:hAnsi="Rubik" w:cs="Rubik"/>
          <w:b/>
          <w:bCs/>
        </w:rPr>
      </w:pPr>
      <w:r w:rsidRPr="002F5404">
        <w:rPr>
          <w:rFonts w:ascii="Rubik" w:hAnsi="Rubik" w:cs="Rubik" w:hint="cs"/>
          <w:b/>
          <w:bCs/>
        </w:rPr>
        <w:t xml:space="preserve">Were field flights and field parties tracked remotely? If so, how were they tracked? </w:t>
      </w:r>
    </w:p>
    <w:p w14:paraId="332395D4" w14:textId="7737A9AC" w:rsidR="007C7A8A" w:rsidRPr="002F5404" w:rsidRDefault="007C7A8A" w:rsidP="0042321D">
      <w:pPr>
        <w:rPr>
          <w:rFonts w:ascii="Rubik" w:hAnsi="Rubik" w:cs="Rubik"/>
        </w:rPr>
      </w:pPr>
    </w:p>
    <w:p w14:paraId="0DA3ADF4" w14:textId="77777777" w:rsidR="007C7A8A" w:rsidRPr="002F5404" w:rsidRDefault="007C7A8A" w:rsidP="0042321D">
      <w:pPr>
        <w:rPr>
          <w:rFonts w:ascii="Rubik" w:hAnsi="Rubik" w:cs="Rubik"/>
          <w:b/>
          <w:bCs/>
          <w:sz w:val="28"/>
          <w:szCs w:val="28"/>
          <w:u w:val="single"/>
        </w:rPr>
      </w:pPr>
    </w:p>
    <w:p w14:paraId="6967EF4B" w14:textId="77777777" w:rsidR="007C7A8A" w:rsidRPr="002F5404" w:rsidRDefault="007C7A8A" w:rsidP="0042321D">
      <w:pPr>
        <w:rPr>
          <w:rFonts w:ascii="Rubik" w:hAnsi="Rubik" w:cs="Rubik"/>
          <w:b/>
          <w:bCs/>
          <w:sz w:val="28"/>
          <w:szCs w:val="28"/>
          <w:u w:val="single"/>
        </w:rPr>
      </w:pPr>
    </w:p>
    <w:p w14:paraId="4BF55BCC" w14:textId="5B3B9B1F"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B. Waste Management </w:t>
      </w:r>
    </w:p>
    <w:p w14:paraId="1ECF6CA4" w14:textId="77777777" w:rsidR="0042321D" w:rsidRPr="002F5404" w:rsidRDefault="0042321D" w:rsidP="0042321D">
      <w:pPr>
        <w:rPr>
          <w:rFonts w:ascii="Rubik" w:hAnsi="Rubik" w:cs="Rubik"/>
        </w:rPr>
      </w:pPr>
    </w:p>
    <w:p w14:paraId="4CA1A39E" w14:textId="369E57C9" w:rsidR="0042321D" w:rsidRPr="002F5404" w:rsidRDefault="0042321D" w:rsidP="0042321D">
      <w:pPr>
        <w:rPr>
          <w:rFonts w:ascii="Rubik" w:hAnsi="Rubik" w:cs="Rubik"/>
          <w:b/>
          <w:bCs/>
        </w:rPr>
      </w:pPr>
      <w:r w:rsidRPr="002F5404">
        <w:rPr>
          <w:rFonts w:ascii="Rubik" w:hAnsi="Rubik" w:cs="Rubik" w:hint="cs"/>
          <w:b/>
          <w:bCs/>
        </w:rPr>
        <w:t xml:space="preserve">Did the field camp operation comply with Annexes II and III of the Environmental Protocol (this refers to biosecurity and steps to prevent the introduction of non-native species, and waste management procedures, etc.)? </w:t>
      </w:r>
    </w:p>
    <w:p w14:paraId="700EC49B" w14:textId="77777777" w:rsidR="0042321D" w:rsidRPr="002F5404" w:rsidRDefault="0042321D" w:rsidP="0042321D">
      <w:pPr>
        <w:rPr>
          <w:rFonts w:ascii="Rubik" w:hAnsi="Rubik" w:cs="Rubik"/>
        </w:rPr>
      </w:pPr>
    </w:p>
    <w:p w14:paraId="019950D8" w14:textId="77777777" w:rsidR="0042321D" w:rsidRPr="002F5404" w:rsidRDefault="0042321D" w:rsidP="0042321D">
      <w:pPr>
        <w:rPr>
          <w:rFonts w:ascii="Rubik" w:hAnsi="Rubik" w:cs="Rubik"/>
        </w:rPr>
      </w:pPr>
    </w:p>
    <w:p w14:paraId="71BF1C8C" w14:textId="77777777" w:rsidR="0042321D" w:rsidRPr="002F5404" w:rsidRDefault="0042321D" w:rsidP="0042321D">
      <w:pPr>
        <w:rPr>
          <w:rFonts w:ascii="Rubik" w:hAnsi="Rubik" w:cs="Rubik"/>
        </w:rPr>
      </w:pPr>
    </w:p>
    <w:p w14:paraId="4AB6214B" w14:textId="739A9641" w:rsidR="0042321D" w:rsidRPr="002F5404" w:rsidRDefault="0042321D" w:rsidP="0042321D">
      <w:pPr>
        <w:rPr>
          <w:rFonts w:ascii="Rubik" w:hAnsi="Rubik" w:cs="Rubik"/>
          <w:b/>
          <w:bCs/>
        </w:rPr>
      </w:pPr>
      <w:r w:rsidRPr="002F5404">
        <w:rPr>
          <w:rFonts w:ascii="Rubik" w:hAnsi="Rubik" w:cs="Rubik" w:hint="cs"/>
          <w:b/>
          <w:bCs/>
        </w:rPr>
        <w:t xml:space="preserve">Who was the designated person responsible for waste management? </w:t>
      </w:r>
    </w:p>
    <w:p w14:paraId="446683DD" w14:textId="77777777" w:rsidR="0042321D" w:rsidRPr="002F5404" w:rsidRDefault="0042321D" w:rsidP="0042321D">
      <w:pPr>
        <w:rPr>
          <w:rFonts w:ascii="Rubik" w:hAnsi="Rubik" w:cs="Rubik"/>
        </w:rPr>
      </w:pPr>
    </w:p>
    <w:p w14:paraId="2BDD8802" w14:textId="77777777" w:rsidR="0042321D" w:rsidRPr="002F5404" w:rsidRDefault="0042321D" w:rsidP="0042321D">
      <w:pPr>
        <w:rPr>
          <w:rFonts w:ascii="Rubik" w:hAnsi="Rubik" w:cs="Rubik"/>
        </w:rPr>
      </w:pPr>
    </w:p>
    <w:p w14:paraId="6CB77C95" w14:textId="77777777" w:rsidR="0042321D" w:rsidRPr="002F5404" w:rsidRDefault="0042321D" w:rsidP="0042321D">
      <w:pPr>
        <w:rPr>
          <w:rFonts w:ascii="Rubik" w:hAnsi="Rubik" w:cs="Rubik"/>
        </w:rPr>
      </w:pPr>
    </w:p>
    <w:p w14:paraId="1321DB83" w14:textId="7783420E" w:rsidR="0042321D" w:rsidRPr="002F5404" w:rsidRDefault="0042321D" w:rsidP="0042321D">
      <w:pPr>
        <w:rPr>
          <w:rFonts w:ascii="Rubik" w:hAnsi="Rubik" w:cs="Rubik"/>
          <w:b/>
          <w:bCs/>
        </w:rPr>
      </w:pPr>
      <w:r w:rsidRPr="002F5404">
        <w:rPr>
          <w:rFonts w:ascii="Rubik" w:hAnsi="Rubik" w:cs="Rubik" w:hint="cs"/>
          <w:b/>
          <w:bCs/>
        </w:rPr>
        <w:t xml:space="preserve">Was the waste management plan easily available in the field and was it adhered to? </w:t>
      </w:r>
    </w:p>
    <w:p w14:paraId="14EEF54D" w14:textId="77777777" w:rsidR="0042321D" w:rsidRPr="002F5404" w:rsidRDefault="0042321D" w:rsidP="0042321D">
      <w:pPr>
        <w:rPr>
          <w:rFonts w:ascii="Rubik" w:hAnsi="Rubik" w:cs="Rubik"/>
        </w:rPr>
      </w:pPr>
    </w:p>
    <w:p w14:paraId="2E45541B" w14:textId="77777777" w:rsidR="0042321D" w:rsidRPr="002F5404" w:rsidRDefault="0042321D" w:rsidP="0042321D">
      <w:pPr>
        <w:rPr>
          <w:rFonts w:ascii="Rubik" w:hAnsi="Rubik" w:cs="Rubik"/>
        </w:rPr>
      </w:pPr>
    </w:p>
    <w:p w14:paraId="6DEEC16E" w14:textId="77777777" w:rsidR="0042321D" w:rsidRPr="002F5404" w:rsidRDefault="0042321D" w:rsidP="0042321D">
      <w:pPr>
        <w:rPr>
          <w:rFonts w:ascii="Rubik" w:hAnsi="Rubik" w:cs="Rubik"/>
        </w:rPr>
      </w:pPr>
    </w:p>
    <w:p w14:paraId="5D8DC75E" w14:textId="77777777" w:rsidR="00B5218B" w:rsidRPr="002F5404" w:rsidRDefault="0042321D" w:rsidP="00B5218B">
      <w:pPr>
        <w:rPr>
          <w:rFonts w:ascii="Rubik" w:hAnsi="Rubik" w:cs="Rubik"/>
          <w:b/>
          <w:bCs/>
        </w:rPr>
      </w:pPr>
      <w:r w:rsidRPr="002F5404">
        <w:rPr>
          <w:rFonts w:ascii="Rubik" w:hAnsi="Rubik" w:cs="Rubik" w:hint="cs"/>
          <w:b/>
          <w:bCs/>
        </w:rPr>
        <w:t xml:space="preserve">Were field staff and clients all briefed on the waste </w:t>
      </w:r>
      <w:r w:rsidR="00B5218B" w:rsidRPr="002F5404">
        <w:rPr>
          <w:rFonts w:ascii="Rubik" w:hAnsi="Rubik" w:cs="Rubik" w:hint="cs"/>
          <w:b/>
          <w:bCs/>
        </w:rPr>
        <w:t xml:space="preserve">management plan as appropriate to their role and responsibility? </w:t>
      </w:r>
    </w:p>
    <w:p w14:paraId="7B7F7E1C" w14:textId="2326513E" w:rsidR="0042321D" w:rsidRPr="002F5404" w:rsidRDefault="0042321D" w:rsidP="0042321D">
      <w:pPr>
        <w:rPr>
          <w:rFonts w:ascii="Rubik" w:hAnsi="Rubik" w:cs="Rubik"/>
        </w:rPr>
      </w:pPr>
    </w:p>
    <w:p w14:paraId="651600C4" w14:textId="77777777" w:rsidR="0042321D" w:rsidRPr="002F5404" w:rsidRDefault="0042321D" w:rsidP="0042321D">
      <w:pPr>
        <w:rPr>
          <w:rFonts w:ascii="Rubik" w:hAnsi="Rubik" w:cs="Rubik"/>
        </w:rPr>
      </w:pPr>
    </w:p>
    <w:p w14:paraId="18283E24" w14:textId="7B001ED6" w:rsidR="0042321D" w:rsidRPr="002F5404" w:rsidRDefault="0042321D" w:rsidP="0042321D">
      <w:pPr>
        <w:rPr>
          <w:rFonts w:ascii="Rubik" w:hAnsi="Rubik" w:cs="Rubik"/>
        </w:rPr>
      </w:pPr>
    </w:p>
    <w:p w14:paraId="370048E7" w14:textId="77777777" w:rsidR="00B5218B" w:rsidRPr="002F5404" w:rsidRDefault="00B5218B" w:rsidP="00B5218B">
      <w:pPr>
        <w:rPr>
          <w:rFonts w:ascii="Rubik" w:hAnsi="Rubik" w:cs="Rubik"/>
          <w:b/>
          <w:bCs/>
        </w:rPr>
      </w:pPr>
      <w:r w:rsidRPr="002F5404">
        <w:rPr>
          <w:rFonts w:ascii="Rubik" w:hAnsi="Rubik" w:cs="Rubik" w:hint="cs"/>
          <w:b/>
          <w:bCs/>
        </w:rPr>
        <w:t xml:space="preserve">Please summarize the key elements of the waste management plan: </w:t>
      </w:r>
    </w:p>
    <w:p w14:paraId="4EABFC71" w14:textId="20F99532" w:rsidR="00B5218B" w:rsidRPr="002F5404" w:rsidRDefault="00B5218B" w:rsidP="0042321D">
      <w:pPr>
        <w:rPr>
          <w:rFonts w:ascii="Rubik" w:hAnsi="Rubik" w:cs="Rubik"/>
        </w:rPr>
      </w:pPr>
    </w:p>
    <w:p w14:paraId="21DD5963" w14:textId="43BAE39C" w:rsidR="00B5218B" w:rsidRPr="002F5404" w:rsidRDefault="00B5218B" w:rsidP="0042321D">
      <w:pPr>
        <w:rPr>
          <w:rFonts w:ascii="Rubik" w:hAnsi="Rubik" w:cs="Rubik"/>
        </w:rPr>
      </w:pPr>
    </w:p>
    <w:p w14:paraId="2D5079F3" w14:textId="77777777" w:rsidR="00B5218B" w:rsidRPr="002F5404" w:rsidRDefault="00B5218B" w:rsidP="0042321D">
      <w:pPr>
        <w:rPr>
          <w:rFonts w:ascii="Rubik" w:hAnsi="Rubik" w:cs="Rubik"/>
        </w:rPr>
      </w:pPr>
    </w:p>
    <w:p w14:paraId="74C28B58" w14:textId="77777777" w:rsidR="00B5218B" w:rsidRPr="002F5404" w:rsidRDefault="00B5218B" w:rsidP="00B5218B">
      <w:pPr>
        <w:rPr>
          <w:rFonts w:ascii="Rubik" w:hAnsi="Rubik" w:cs="Rubik"/>
          <w:b/>
          <w:bCs/>
        </w:rPr>
      </w:pPr>
      <w:r w:rsidRPr="002F5404">
        <w:rPr>
          <w:rFonts w:ascii="Rubik" w:hAnsi="Rubik" w:cs="Rubik" w:hint="cs"/>
          <w:b/>
          <w:bCs/>
        </w:rPr>
        <w:t xml:space="preserve">Was there oil spill equipment readily available, should an incident occur in Antarctica? </w:t>
      </w:r>
    </w:p>
    <w:p w14:paraId="54EA8CA3" w14:textId="77777777" w:rsidR="00B5218B" w:rsidRPr="002F5404" w:rsidRDefault="00B5218B" w:rsidP="0042321D">
      <w:pPr>
        <w:rPr>
          <w:rFonts w:ascii="Rubik" w:hAnsi="Rubik" w:cs="Rubik"/>
        </w:rPr>
      </w:pPr>
    </w:p>
    <w:p w14:paraId="48BECC3C" w14:textId="77777777" w:rsidR="00B5218B" w:rsidRPr="002F5404" w:rsidRDefault="00B5218B" w:rsidP="0042321D">
      <w:pPr>
        <w:rPr>
          <w:rFonts w:ascii="Rubik" w:hAnsi="Rubik" w:cs="Rubik"/>
        </w:rPr>
      </w:pPr>
    </w:p>
    <w:p w14:paraId="5C9F7A73" w14:textId="77777777" w:rsidR="00B5218B" w:rsidRPr="002F5404" w:rsidRDefault="00B5218B" w:rsidP="0042321D">
      <w:pPr>
        <w:rPr>
          <w:rFonts w:ascii="Rubik" w:hAnsi="Rubik" w:cs="Rubik"/>
        </w:rPr>
      </w:pPr>
    </w:p>
    <w:p w14:paraId="1559082E" w14:textId="77777777" w:rsidR="00B5218B" w:rsidRPr="002F5404" w:rsidRDefault="00B5218B" w:rsidP="00B5218B">
      <w:pPr>
        <w:rPr>
          <w:rFonts w:ascii="Rubik" w:hAnsi="Rubik" w:cs="Rubik"/>
          <w:b/>
          <w:bCs/>
        </w:rPr>
      </w:pPr>
      <w:r w:rsidRPr="002F5404">
        <w:rPr>
          <w:rFonts w:ascii="Rubik" w:hAnsi="Rubik" w:cs="Rubik" w:hint="cs"/>
          <w:b/>
          <w:bCs/>
        </w:rPr>
        <w:t xml:space="preserve">Were poultry products separated out from other food garbage and how were they ultimately disposed? </w:t>
      </w:r>
    </w:p>
    <w:p w14:paraId="50D6547F" w14:textId="77777777" w:rsidR="00B5218B" w:rsidRPr="002F5404" w:rsidRDefault="00B5218B" w:rsidP="0042321D">
      <w:pPr>
        <w:rPr>
          <w:rFonts w:ascii="Rubik" w:hAnsi="Rubik" w:cs="Rubik"/>
        </w:rPr>
      </w:pPr>
    </w:p>
    <w:p w14:paraId="109BA374" w14:textId="77777777" w:rsidR="00B5218B" w:rsidRPr="002F5404" w:rsidRDefault="00B5218B" w:rsidP="0042321D">
      <w:pPr>
        <w:rPr>
          <w:rFonts w:ascii="Rubik" w:hAnsi="Rubik" w:cs="Rubik"/>
        </w:rPr>
      </w:pPr>
    </w:p>
    <w:p w14:paraId="7C3869DE" w14:textId="77777777" w:rsidR="00B5218B" w:rsidRPr="002F5404" w:rsidRDefault="00B5218B" w:rsidP="0042321D">
      <w:pPr>
        <w:rPr>
          <w:rFonts w:ascii="Rubik" w:hAnsi="Rubik" w:cs="Rubik"/>
        </w:rPr>
      </w:pPr>
    </w:p>
    <w:p w14:paraId="106F9614" w14:textId="45E49BF9" w:rsidR="0042321D" w:rsidRPr="002F5404" w:rsidRDefault="0042321D" w:rsidP="0042321D">
      <w:pPr>
        <w:rPr>
          <w:rFonts w:ascii="Rubik" w:eastAsia="Times New Roman" w:hAnsi="Rubik" w:cs="Rubik"/>
        </w:rPr>
      </w:pPr>
      <w:r w:rsidRPr="002F5404">
        <w:rPr>
          <w:rFonts w:ascii="Rubik" w:hAnsi="Rubik" w:cs="Rubik" w:hint="cs"/>
          <w:b/>
          <w:bCs/>
        </w:rPr>
        <w:t xml:space="preserve">Was there a separate receptacle for battery disposal and how were they ultimately disposed? </w:t>
      </w:r>
      <w:r w:rsidR="0085572E" w:rsidRPr="002F5404">
        <w:rPr>
          <w:rFonts w:ascii="Rubik" w:hAnsi="Rubik" w:cs="Rubik" w:hint="cs"/>
          <w:b/>
          <w:bCs/>
        </w:rPr>
        <w:t>Does this follow the EIA</w:t>
      </w:r>
      <w:r w:rsidR="00946E2C">
        <w:rPr>
          <w:rFonts w:ascii="Rubik" w:hAnsi="Rubik" w:cs="Rubik"/>
          <w:b/>
          <w:bCs/>
        </w:rPr>
        <w:t>/IEE</w:t>
      </w:r>
      <w:r w:rsidR="007F252C" w:rsidRPr="002F5404">
        <w:rPr>
          <w:rFonts w:ascii="Rubik" w:hAnsi="Rubik" w:cs="Rubik" w:hint="cs"/>
          <w:b/>
          <w:bCs/>
        </w:rPr>
        <w:t xml:space="preserve"> </w:t>
      </w:r>
      <w:r w:rsidR="007F252C" w:rsidRPr="002F5404">
        <w:rPr>
          <w:rFonts w:ascii="Rubik" w:eastAsia="Times New Roman" w:hAnsi="Rubik" w:cs="Rubik" w:hint="cs"/>
          <w:b/>
          <w:bCs/>
          <w:color w:val="000000"/>
        </w:rPr>
        <w:t>and/or authorization</w:t>
      </w:r>
      <w:r w:rsidR="0085572E" w:rsidRPr="002F5404">
        <w:rPr>
          <w:rFonts w:ascii="Rubik" w:hAnsi="Rubik" w:cs="Rubik" w:hint="cs"/>
          <w:b/>
          <w:bCs/>
        </w:rPr>
        <w:t>?</w:t>
      </w:r>
    </w:p>
    <w:p w14:paraId="79B782C4" w14:textId="77777777" w:rsidR="0042321D" w:rsidRPr="002F5404" w:rsidRDefault="0042321D" w:rsidP="0042321D">
      <w:pPr>
        <w:rPr>
          <w:rFonts w:ascii="Rubik" w:hAnsi="Rubik" w:cs="Rubik"/>
        </w:rPr>
      </w:pPr>
    </w:p>
    <w:p w14:paraId="14649D2F" w14:textId="77777777" w:rsidR="0042321D" w:rsidRPr="002F5404" w:rsidRDefault="0042321D" w:rsidP="0042321D">
      <w:pPr>
        <w:rPr>
          <w:rFonts w:ascii="Rubik" w:hAnsi="Rubik" w:cs="Rubik"/>
        </w:rPr>
      </w:pPr>
    </w:p>
    <w:p w14:paraId="72EEDA94" w14:textId="77777777" w:rsidR="0042321D" w:rsidRPr="002F5404" w:rsidRDefault="0042321D" w:rsidP="0042321D">
      <w:pPr>
        <w:rPr>
          <w:rFonts w:ascii="Rubik" w:hAnsi="Rubik" w:cs="Rubik"/>
        </w:rPr>
      </w:pPr>
    </w:p>
    <w:p w14:paraId="50445D0C" w14:textId="77777777" w:rsidR="0042321D" w:rsidRPr="002F5404" w:rsidRDefault="0042321D" w:rsidP="00B5218B">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5. IAATO Standards and Regulations </w:t>
      </w:r>
    </w:p>
    <w:p w14:paraId="69B263CF" w14:textId="77777777" w:rsidR="0042321D" w:rsidRPr="002F5404" w:rsidRDefault="0042321D" w:rsidP="0042321D">
      <w:pPr>
        <w:rPr>
          <w:rFonts w:ascii="Rubik" w:hAnsi="Rubik" w:cs="Rubik"/>
        </w:rPr>
      </w:pPr>
    </w:p>
    <w:p w14:paraId="7BABDCDA"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General Conduct of the Tour Operator </w:t>
      </w:r>
    </w:p>
    <w:p w14:paraId="0B44A38A" w14:textId="77777777" w:rsidR="0042321D" w:rsidRPr="002F5404" w:rsidRDefault="0042321D" w:rsidP="0042321D">
      <w:pPr>
        <w:rPr>
          <w:rFonts w:ascii="Rubik" w:hAnsi="Rubik" w:cs="Rubik"/>
        </w:rPr>
      </w:pPr>
    </w:p>
    <w:p w14:paraId="3A6F0B55" w14:textId="42DB58A0" w:rsidR="0042321D" w:rsidRPr="002F5404" w:rsidRDefault="0042321D" w:rsidP="0042321D">
      <w:pPr>
        <w:rPr>
          <w:rFonts w:ascii="Rubik" w:hAnsi="Rubik" w:cs="Rubik"/>
          <w:b/>
          <w:bCs/>
        </w:rPr>
      </w:pPr>
      <w:r w:rsidRPr="002F5404">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51128CF3" w14:textId="5589090C" w:rsidR="0042321D" w:rsidRPr="002F5404" w:rsidRDefault="0042321D" w:rsidP="0042321D">
      <w:pPr>
        <w:rPr>
          <w:rFonts w:ascii="Rubik" w:hAnsi="Rubik" w:cs="Rubik"/>
        </w:rPr>
      </w:pPr>
    </w:p>
    <w:p w14:paraId="052CF5C2" w14:textId="77777777" w:rsidR="00B5218B" w:rsidRPr="002F5404" w:rsidRDefault="00B5218B" w:rsidP="0042321D">
      <w:pPr>
        <w:rPr>
          <w:rFonts w:ascii="Rubik" w:hAnsi="Rubik" w:cs="Rubik"/>
        </w:rPr>
      </w:pPr>
    </w:p>
    <w:p w14:paraId="4FB634A5" w14:textId="77777777" w:rsidR="0042321D" w:rsidRPr="002F5404" w:rsidRDefault="0042321D" w:rsidP="0042321D">
      <w:pPr>
        <w:rPr>
          <w:rFonts w:ascii="Rubik" w:hAnsi="Rubik" w:cs="Rubik"/>
        </w:rPr>
      </w:pPr>
    </w:p>
    <w:p w14:paraId="1C0E8D23" w14:textId="05D84984" w:rsidR="0042321D" w:rsidRPr="002F5404" w:rsidRDefault="0042321D" w:rsidP="0042321D">
      <w:pPr>
        <w:rPr>
          <w:rFonts w:ascii="Rubik" w:hAnsi="Rubik" w:cs="Rubik"/>
          <w:b/>
          <w:bCs/>
        </w:rPr>
      </w:pPr>
      <w:r w:rsidRPr="002F5404">
        <w:rPr>
          <w:rFonts w:ascii="Rubik" w:hAnsi="Rubik" w:cs="Rubik" w:hint="cs"/>
          <w:b/>
          <w:bCs/>
        </w:rPr>
        <w:t xml:space="preserve">Was the expedition well organized and carried out, with no obvious violations of IAATO requirements? Were the activities generally conducted with a high degree of professionalism? </w:t>
      </w:r>
    </w:p>
    <w:p w14:paraId="75494078" w14:textId="28DCC6F4" w:rsidR="0042321D" w:rsidRPr="002F5404" w:rsidRDefault="0042321D" w:rsidP="0042321D">
      <w:pPr>
        <w:rPr>
          <w:rFonts w:ascii="Rubik" w:hAnsi="Rubik" w:cs="Rubik"/>
        </w:rPr>
      </w:pPr>
    </w:p>
    <w:p w14:paraId="38C95050" w14:textId="77777777" w:rsidR="00B5218B" w:rsidRPr="002F5404" w:rsidRDefault="00B5218B" w:rsidP="0042321D">
      <w:pPr>
        <w:rPr>
          <w:rFonts w:ascii="Rubik" w:hAnsi="Rubik" w:cs="Rubik"/>
        </w:rPr>
      </w:pPr>
    </w:p>
    <w:p w14:paraId="163B23BF" w14:textId="77777777" w:rsidR="0042321D" w:rsidRPr="002F5404" w:rsidRDefault="0042321D" w:rsidP="0042321D">
      <w:pPr>
        <w:rPr>
          <w:rFonts w:ascii="Rubik" w:hAnsi="Rubik" w:cs="Rubik"/>
        </w:rPr>
      </w:pPr>
    </w:p>
    <w:p w14:paraId="75D71C71"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B. Operations Manager and Staff </w:t>
      </w:r>
    </w:p>
    <w:p w14:paraId="586B14E2" w14:textId="77777777" w:rsidR="0042321D" w:rsidRPr="002F5404" w:rsidRDefault="0042321D" w:rsidP="0042321D">
      <w:pPr>
        <w:rPr>
          <w:rFonts w:ascii="Rubik" w:hAnsi="Rubik" w:cs="Rubik"/>
        </w:rPr>
      </w:pPr>
    </w:p>
    <w:p w14:paraId="1F0D096E" w14:textId="01B354E6" w:rsidR="0042321D" w:rsidRPr="002F5404" w:rsidRDefault="0042321D" w:rsidP="0042321D">
      <w:pPr>
        <w:rPr>
          <w:rFonts w:ascii="Rubik" w:hAnsi="Rubik" w:cs="Rubik"/>
          <w:b/>
          <w:bCs/>
        </w:rPr>
      </w:pPr>
      <w:r w:rsidRPr="002F5404">
        <w:rPr>
          <w:rFonts w:ascii="Rubik" w:hAnsi="Rubik" w:cs="Rubik" w:hint="cs"/>
          <w:b/>
          <w:bCs/>
        </w:rPr>
        <w:t>Was there a Field Operations Manual (IAATO or similar tailored to the operation) in the field? Was it useful and used?</w:t>
      </w:r>
    </w:p>
    <w:p w14:paraId="0458BE6B" w14:textId="7FE49EDD" w:rsidR="0042321D" w:rsidRPr="002F5404" w:rsidRDefault="0042321D" w:rsidP="0042321D">
      <w:pPr>
        <w:rPr>
          <w:rFonts w:ascii="Rubik" w:hAnsi="Rubik" w:cs="Rubik"/>
        </w:rPr>
      </w:pPr>
    </w:p>
    <w:p w14:paraId="5B8DD3CE" w14:textId="77777777" w:rsidR="0042321D" w:rsidRPr="002F5404" w:rsidRDefault="0042321D" w:rsidP="0042321D">
      <w:pPr>
        <w:rPr>
          <w:rFonts w:ascii="Rubik" w:hAnsi="Rubik" w:cs="Rubik"/>
        </w:rPr>
      </w:pPr>
    </w:p>
    <w:p w14:paraId="6B0363DE" w14:textId="77777777" w:rsidR="0042321D" w:rsidRPr="002F5404" w:rsidRDefault="0042321D" w:rsidP="0042321D">
      <w:pPr>
        <w:rPr>
          <w:rFonts w:ascii="Rubik" w:hAnsi="Rubik" w:cs="Rubik"/>
        </w:rPr>
      </w:pPr>
    </w:p>
    <w:p w14:paraId="3B978EBC" w14:textId="52FAD21D" w:rsidR="0042321D" w:rsidRPr="002F5404" w:rsidRDefault="0042321D" w:rsidP="0042321D">
      <w:pPr>
        <w:rPr>
          <w:rFonts w:ascii="Rubik" w:hAnsi="Rubik" w:cs="Rubik"/>
          <w:b/>
          <w:bCs/>
        </w:rPr>
      </w:pPr>
      <w:r w:rsidRPr="002F5404">
        <w:rPr>
          <w:rFonts w:ascii="Rubik" w:hAnsi="Rubik" w:cs="Rubik" w:hint="cs"/>
          <w:b/>
          <w:bCs/>
        </w:rPr>
        <w:t xml:space="preserve">What was the standard client-to-staff ratio, and was it </w:t>
      </w:r>
      <w:r w:rsidR="00B5218B" w:rsidRPr="002F5404">
        <w:rPr>
          <w:rFonts w:ascii="Rubik" w:hAnsi="Rubik" w:cs="Rubik" w:hint="cs"/>
          <w:b/>
          <w:bCs/>
        </w:rPr>
        <w:t>maintained in camp?</w:t>
      </w:r>
    </w:p>
    <w:p w14:paraId="5CEAF031" w14:textId="09B39A42" w:rsidR="0042321D" w:rsidRPr="002F5404" w:rsidRDefault="0042321D" w:rsidP="0042321D">
      <w:pPr>
        <w:rPr>
          <w:rFonts w:ascii="Rubik" w:hAnsi="Rubik" w:cs="Rubik"/>
        </w:rPr>
      </w:pPr>
    </w:p>
    <w:p w14:paraId="3C0D78A5" w14:textId="77777777" w:rsidR="0042321D" w:rsidRPr="002F5404" w:rsidRDefault="0042321D" w:rsidP="0042321D">
      <w:pPr>
        <w:rPr>
          <w:rFonts w:ascii="Rubik" w:hAnsi="Rubik" w:cs="Rubik"/>
        </w:rPr>
      </w:pPr>
    </w:p>
    <w:p w14:paraId="6BDA1A8B" w14:textId="77777777" w:rsidR="0042321D" w:rsidRPr="002F5404" w:rsidRDefault="0042321D" w:rsidP="0042321D">
      <w:pPr>
        <w:rPr>
          <w:rFonts w:ascii="Rubik" w:hAnsi="Rubik" w:cs="Rubik"/>
        </w:rPr>
      </w:pPr>
    </w:p>
    <w:p w14:paraId="1568720E" w14:textId="384F633E" w:rsidR="0042321D" w:rsidRPr="002F5404" w:rsidRDefault="0042321D" w:rsidP="0042321D">
      <w:pPr>
        <w:rPr>
          <w:rFonts w:ascii="Rubik" w:hAnsi="Rubik" w:cs="Rubik"/>
          <w:b/>
          <w:bCs/>
        </w:rPr>
      </w:pPr>
      <w:r w:rsidRPr="002F5404">
        <w:rPr>
          <w:rFonts w:ascii="Rubik" w:hAnsi="Rubik" w:cs="Rubik" w:hint="cs"/>
          <w:b/>
          <w:bCs/>
        </w:rPr>
        <w:t xml:space="preserve">Did the client-to-staff ratio vary according to different </w:t>
      </w:r>
      <w:r w:rsidR="00946E2C" w:rsidRPr="002F5404">
        <w:rPr>
          <w:rFonts w:ascii="Rubik" w:hAnsi="Rubik" w:cs="Rubik"/>
          <w:b/>
          <w:bCs/>
        </w:rPr>
        <w:t>activities,</w:t>
      </w:r>
      <w:r w:rsidRPr="002F5404">
        <w:rPr>
          <w:rFonts w:ascii="Rubik" w:hAnsi="Rubik" w:cs="Rubik" w:hint="cs"/>
          <w:b/>
          <w:bCs/>
        </w:rPr>
        <w:t xml:space="preserve"> if </w:t>
      </w:r>
      <w:proofErr w:type="gramStart"/>
      <w:r w:rsidRPr="002F5404">
        <w:rPr>
          <w:rFonts w:ascii="Rubik" w:hAnsi="Rubik" w:cs="Rubik" w:hint="cs"/>
          <w:b/>
          <w:bCs/>
        </w:rPr>
        <w:t>so</w:t>
      </w:r>
      <w:proofErr w:type="gramEnd"/>
      <w:r w:rsidRPr="002F5404">
        <w:rPr>
          <w:rFonts w:ascii="Rubik" w:hAnsi="Rubik" w:cs="Rubik" w:hint="cs"/>
          <w:b/>
          <w:bCs/>
        </w:rPr>
        <w:t xml:space="preserve"> please give details? </w:t>
      </w:r>
    </w:p>
    <w:p w14:paraId="62EC47DE" w14:textId="77777777" w:rsidR="0042321D" w:rsidRPr="002F5404" w:rsidRDefault="0042321D" w:rsidP="0042321D">
      <w:pPr>
        <w:rPr>
          <w:rFonts w:ascii="Rubik" w:hAnsi="Rubik" w:cs="Rubik"/>
        </w:rPr>
      </w:pPr>
    </w:p>
    <w:p w14:paraId="01F72B41" w14:textId="77777777" w:rsidR="0042321D" w:rsidRPr="002F5404" w:rsidRDefault="0042321D" w:rsidP="0042321D">
      <w:pPr>
        <w:rPr>
          <w:rFonts w:ascii="Rubik" w:hAnsi="Rubik" w:cs="Rubik"/>
        </w:rPr>
      </w:pPr>
    </w:p>
    <w:p w14:paraId="02432094" w14:textId="77777777" w:rsidR="0042321D" w:rsidRPr="002F5404" w:rsidRDefault="0042321D" w:rsidP="0042321D">
      <w:pPr>
        <w:rPr>
          <w:rFonts w:ascii="Rubik" w:hAnsi="Rubik" w:cs="Rubik"/>
        </w:rPr>
      </w:pPr>
    </w:p>
    <w:p w14:paraId="0204ABEE" w14:textId="77777777" w:rsidR="009322A1" w:rsidRDefault="009322A1" w:rsidP="009322A1">
      <w:pPr>
        <w:rPr>
          <w:rFonts w:ascii="Rubik" w:hAnsi="Rubik" w:cs="Rubik"/>
          <w:b/>
          <w:bCs/>
        </w:rPr>
      </w:pPr>
      <w:r w:rsidRPr="007D3DF9">
        <w:rPr>
          <w:rFonts w:ascii="Rubik" w:hAnsi="Rubik" w:cs="Rubik" w:hint="cs"/>
          <w:b/>
          <w:bCs/>
        </w:rPr>
        <w:t xml:space="preserve">Did at </w:t>
      </w:r>
      <w:r>
        <w:rPr>
          <w:rFonts w:ascii="Rubik" w:hAnsi="Rubik" w:cs="Rubik"/>
          <w:b/>
          <w:bCs/>
        </w:rPr>
        <w:t>least 80%</w:t>
      </w:r>
      <w:r w:rsidRPr="007D3DF9">
        <w:rPr>
          <w:rFonts w:ascii="Rubik" w:hAnsi="Rubik" w:cs="Rubik" w:hint="cs"/>
          <w:b/>
          <w:bCs/>
        </w:rPr>
        <w:t xml:space="preserve"> of the staff </w:t>
      </w:r>
      <w:r>
        <w:rPr>
          <w:rFonts w:ascii="Rubik" w:hAnsi="Rubik" w:cs="Rubik"/>
          <w:b/>
          <w:bCs/>
        </w:rPr>
        <w:t xml:space="preserve">have relevant experience and 50% of whom </w:t>
      </w:r>
      <w:r w:rsidRPr="007D3DF9">
        <w:rPr>
          <w:rFonts w:ascii="Rubik" w:hAnsi="Rubik" w:cs="Rubik" w:hint="cs"/>
          <w:b/>
          <w:bCs/>
        </w:rPr>
        <w:t>have previous experience in Antarctica?</w:t>
      </w:r>
    </w:p>
    <w:p w14:paraId="56B41C0C" w14:textId="77777777" w:rsidR="00946E2C" w:rsidRPr="007D3DF9" w:rsidRDefault="00946E2C" w:rsidP="009322A1">
      <w:pPr>
        <w:rPr>
          <w:rFonts w:ascii="Rubik" w:hAnsi="Rubik" w:cs="Rubik"/>
          <w:b/>
          <w:bCs/>
        </w:rPr>
      </w:pPr>
    </w:p>
    <w:p w14:paraId="14B2D37F" w14:textId="77777777" w:rsidR="0042321D" w:rsidRPr="002F5404" w:rsidRDefault="0042321D" w:rsidP="0042321D">
      <w:pPr>
        <w:rPr>
          <w:rFonts w:ascii="Rubik" w:hAnsi="Rubik" w:cs="Rubik"/>
        </w:rPr>
      </w:pPr>
    </w:p>
    <w:p w14:paraId="4C854778" w14:textId="42B7439D" w:rsidR="00946E2C" w:rsidRPr="00946E2C" w:rsidRDefault="00946E2C" w:rsidP="00946E2C">
      <w:pPr>
        <w:rPr>
          <w:rFonts w:ascii="Rubik" w:hAnsi="Rubik" w:cs="Rubik" w:hint="cs"/>
          <w:b/>
          <w:bCs/>
        </w:rPr>
      </w:pPr>
      <w:r w:rsidRPr="00946E2C">
        <w:rPr>
          <w:rFonts w:ascii="Rubik" w:hAnsi="Rubik" w:cs="Rubik" w:hint="cs"/>
          <w:b/>
          <w:bCs/>
        </w:rPr>
        <w:t>Had any of the staff</w:t>
      </w:r>
      <w:r>
        <w:rPr>
          <w:rFonts w:ascii="Rubik" w:hAnsi="Rubik" w:cs="Rubik"/>
          <w:b/>
          <w:bCs/>
        </w:rPr>
        <w:t>, officers, crew</w:t>
      </w:r>
      <w:r w:rsidRPr="00946E2C">
        <w:rPr>
          <w:rFonts w:ascii="Rubik" w:hAnsi="Rubik" w:cs="Rubik" w:hint="cs"/>
          <w:b/>
          <w:bCs/>
        </w:rPr>
        <w:t xml:space="preserve"> taken the </w:t>
      </w:r>
      <w:r>
        <w:rPr>
          <w:rFonts w:ascii="Rubik" w:hAnsi="Rubik" w:cs="Rubik"/>
          <w:b/>
          <w:bCs/>
        </w:rPr>
        <w:t xml:space="preserve">appropriate </w:t>
      </w:r>
      <w:r w:rsidRPr="00946E2C">
        <w:rPr>
          <w:rFonts w:ascii="Rubik" w:hAnsi="Rubik" w:cs="Rubik" w:hint="cs"/>
          <w:b/>
          <w:bCs/>
        </w:rPr>
        <w:t xml:space="preserve">IAATO Online Field Staff Assessment? Please detail which staff members and their onboard role (e.g., Jane Blogs </w:t>
      </w:r>
      <w:proofErr w:type="gramStart"/>
      <w:r w:rsidRPr="00946E2C">
        <w:rPr>
          <w:rFonts w:ascii="Rubik" w:hAnsi="Rubik" w:cs="Rubik" w:hint="cs"/>
          <w:b/>
          <w:bCs/>
        </w:rPr>
        <w:t>EL,  Jo</w:t>
      </w:r>
      <w:proofErr w:type="gramEnd"/>
      <w:r w:rsidRPr="00946E2C">
        <w:rPr>
          <w:rFonts w:ascii="Rubik" w:hAnsi="Rubik" w:cs="Rubik" w:hint="cs"/>
          <w:b/>
          <w:bCs/>
        </w:rPr>
        <w:t xml:space="preserve"> Bloggs AEL). </w:t>
      </w:r>
    </w:p>
    <w:p w14:paraId="2B687319" w14:textId="77777777" w:rsidR="0042321D" w:rsidRPr="00946E2C" w:rsidRDefault="0042321D" w:rsidP="0042321D">
      <w:pPr>
        <w:rPr>
          <w:rFonts w:ascii="Rubik" w:hAnsi="Rubik" w:cs="Rubik" w:hint="cs"/>
        </w:rPr>
      </w:pPr>
    </w:p>
    <w:p w14:paraId="61145641" w14:textId="77777777" w:rsidR="0042321D" w:rsidRPr="002F5404" w:rsidRDefault="0042321D" w:rsidP="0042321D">
      <w:pPr>
        <w:rPr>
          <w:rFonts w:ascii="Rubik" w:hAnsi="Rubik" w:cs="Rubik"/>
        </w:rPr>
      </w:pPr>
    </w:p>
    <w:p w14:paraId="51020BC5" w14:textId="42F2BBB7" w:rsidR="0042321D" w:rsidRPr="002F5404" w:rsidRDefault="0042321D" w:rsidP="0042321D">
      <w:pPr>
        <w:rPr>
          <w:rFonts w:ascii="Rubik" w:hAnsi="Rubik" w:cs="Rubik"/>
          <w:b/>
          <w:bCs/>
        </w:rPr>
      </w:pPr>
      <w:r w:rsidRPr="002F5404">
        <w:rPr>
          <w:rFonts w:ascii="Rubik" w:hAnsi="Rubik" w:cs="Rubik" w:hint="cs"/>
          <w:b/>
          <w:bCs/>
        </w:rPr>
        <w:t xml:space="preserve">Please enclose names of staff members, areas of specialty and years of polar (Arctic and Antarctic) or other relevant experience. </w:t>
      </w:r>
    </w:p>
    <w:p w14:paraId="75182907" w14:textId="3AEAF1AC" w:rsidR="00B5218B" w:rsidRPr="002F5404" w:rsidRDefault="00B5218B" w:rsidP="0042321D">
      <w:pPr>
        <w:rPr>
          <w:rFonts w:ascii="Rubik" w:hAnsi="Rubik" w:cs="Rubik"/>
        </w:rPr>
      </w:pPr>
    </w:p>
    <w:p w14:paraId="62461E56" w14:textId="77777777" w:rsidR="00B5218B" w:rsidRPr="002F5404" w:rsidRDefault="00B5218B" w:rsidP="0042321D">
      <w:pPr>
        <w:rPr>
          <w:rFonts w:ascii="Rubik" w:hAnsi="Rubik" w:cs="Rubik"/>
        </w:rPr>
      </w:pPr>
    </w:p>
    <w:p w14:paraId="568A5B8F" w14:textId="77777777" w:rsidR="0042321D" w:rsidRPr="002F5404" w:rsidRDefault="0042321D" w:rsidP="0042321D">
      <w:pPr>
        <w:rPr>
          <w:rFonts w:ascii="Rubik" w:hAnsi="Rubik" w:cs="Rubik"/>
        </w:rPr>
      </w:pPr>
    </w:p>
    <w:p w14:paraId="3706B4B1" w14:textId="77777777" w:rsidR="00B5218B" w:rsidRPr="002F5404" w:rsidRDefault="00B5218B" w:rsidP="00B5218B">
      <w:pPr>
        <w:rPr>
          <w:rFonts w:ascii="Rubik" w:hAnsi="Rubik" w:cs="Rubik"/>
          <w:b/>
          <w:bCs/>
        </w:rPr>
      </w:pPr>
      <w:r w:rsidRPr="002F5404">
        <w:rPr>
          <w:rFonts w:ascii="Rubik" w:hAnsi="Rubik" w:cs="Rubik" w:hint="cs"/>
          <w:b/>
          <w:bCs/>
        </w:rPr>
        <w:t xml:space="preserve">If the field camp managers were changed, was there a handover procedure? </w:t>
      </w:r>
    </w:p>
    <w:p w14:paraId="14E7525F" w14:textId="77777777" w:rsidR="0042321D" w:rsidRPr="002F5404" w:rsidRDefault="0042321D" w:rsidP="0042321D">
      <w:pPr>
        <w:rPr>
          <w:rFonts w:ascii="Rubik" w:hAnsi="Rubik" w:cs="Rubik"/>
        </w:rPr>
      </w:pPr>
    </w:p>
    <w:p w14:paraId="4D933D3C" w14:textId="77777777" w:rsidR="0042321D" w:rsidRPr="002F5404" w:rsidRDefault="0042321D" w:rsidP="0042321D">
      <w:pPr>
        <w:rPr>
          <w:rFonts w:ascii="Rubik" w:hAnsi="Rubik" w:cs="Rubik"/>
        </w:rPr>
      </w:pPr>
    </w:p>
    <w:p w14:paraId="24A0F8C5" w14:textId="77777777" w:rsidR="0042321D" w:rsidRPr="002F5404" w:rsidRDefault="0042321D" w:rsidP="0042321D">
      <w:pPr>
        <w:rPr>
          <w:rFonts w:ascii="Rubik" w:hAnsi="Rubik" w:cs="Rubik"/>
        </w:rPr>
      </w:pPr>
    </w:p>
    <w:p w14:paraId="6371F555" w14:textId="3322998F" w:rsidR="0042321D" w:rsidRPr="002F5404" w:rsidRDefault="0042321D" w:rsidP="0042321D">
      <w:pPr>
        <w:rPr>
          <w:rFonts w:ascii="Rubik" w:hAnsi="Rubik" w:cs="Rubik"/>
          <w:b/>
          <w:bCs/>
        </w:rPr>
      </w:pPr>
      <w:r w:rsidRPr="002F5404">
        <w:rPr>
          <w:rFonts w:ascii="Rubik" w:hAnsi="Rubik" w:cs="Rubik" w:hint="cs"/>
          <w:b/>
          <w:bCs/>
        </w:rPr>
        <w:t xml:space="preserve">Were you introduced to clients, and invited to staff briefings? </w:t>
      </w:r>
    </w:p>
    <w:p w14:paraId="25DDB17F" w14:textId="77777777" w:rsidR="0042321D" w:rsidRPr="002F5404" w:rsidRDefault="0042321D" w:rsidP="0042321D">
      <w:pPr>
        <w:rPr>
          <w:rFonts w:ascii="Rubik" w:hAnsi="Rubik" w:cs="Rubik"/>
        </w:rPr>
      </w:pPr>
    </w:p>
    <w:p w14:paraId="22B9CEBC" w14:textId="0D54A749" w:rsidR="0042321D" w:rsidRPr="002F5404" w:rsidRDefault="0042321D" w:rsidP="0042321D">
      <w:pPr>
        <w:rPr>
          <w:rFonts w:ascii="Rubik" w:hAnsi="Rubik" w:cs="Rubik"/>
        </w:rPr>
      </w:pPr>
    </w:p>
    <w:p w14:paraId="03A240D6" w14:textId="77777777" w:rsidR="00101147" w:rsidRPr="002F5404" w:rsidRDefault="00101147" w:rsidP="0042321D">
      <w:pPr>
        <w:rPr>
          <w:rFonts w:ascii="Rubik" w:hAnsi="Rubik" w:cs="Rubik"/>
        </w:rPr>
      </w:pPr>
    </w:p>
    <w:p w14:paraId="4D3CB7F2"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lastRenderedPageBreak/>
        <w:t xml:space="preserve">C. Passenger and Crew Briefings </w:t>
      </w:r>
    </w:p>
    <w:p w14:paraId="2D699ADA" w14:textId="77777777" w:rsidR="0042321D" w:rsidRPr="002F5404" w:rsidRDefault="0042321D" w:rsidP="0042321D">
      <w:pPr>
        <w:rPr>
          <w:rFonts w:ascii="Rubik" w:hAnsi="Rubik" w:cs="Rubik"/>
        </w:rPr>
      </w:pPr>
    </w:p>
    <w:p w14:paraId="40368E59" w14:textId="48407C22" w:rsidR="0042321D" w:rsidRPr="002F5404" w:rsidRDefault="0042321D" w:rsidP="0042321D">
      <w:pPr>
        <w:rPr>
          <w:rFonts w:ascii="Rubik" w:hAnsi="Rubik" w:cs="Rubik"/>
          <w:b/>
          <w:bCs/>
        </w:rPr>
      </w:pPr>
      <w:r w:rsidRPr="002F5404">
        <w:rPr>
          <w:rFonts w:ascii="Rubik" w:hAnsi="Rubik" w:cs="Rubik" w:hint="cs"/>
          <w:b/>
          <w:bCs/>
        </w:rPr>
        <w:t xml:space="preserve">Were the field crew briefed on ATCM General Guidelines for Visitors (Resolution 3-2011) or ATCM Recommendation XVIII-1 (Guidance for Visitors and Tour Organizers and Operators) prior to the start of the season? </w:t>
      </w:r>
    </w:p>
    <w:p w14:paraId="07FFC50D" w14:textId="77777777" w:rsidR="0042321D" w:rsidRPr="002F5404" w:rsidRDefault="0042321D" w:rsidP="0042321D">
      <w:pPr>
        <w:rPr>
          <w:rFonts w:ascii="Rubik" w:hAnsi="Rubik" w:cs="Rubik"/>
        </w:rPr>
      </w:pPr>
    </w:p>
    <w:p w14:paraId="7A373998" w14:textId="77777777" w:rsidR="0042321D" w:rsidRPr="002F5404" w:rsidRDefault="0042321D" w:rsidP="0042321D">
      <w:pPr>
        <w:rPr>
          <w:rFonts w:ascii="Rubik" w:hAnsi="Rubik" w:cs="Rubik"/>
        </w:rPr>
      </w:pPr>
    </w:p>
    <w:p w14:paraId="33A96D10" w14:textId="77777777" w:rsidR="0042321D" w:rsidRPr="002F5404" w:rsidRDefault="0042321D" w:rsidP="0042321D">
      <w:pPr>
        <w:rPr>
          <w:rFonts w:ascii="Rubik" w:hAnsi="Rubik" w:cs="Rubik"/>
        </w:rPr>
      </w:pPr>
    </w:p>
    <w:p w14:paraId="05C9C792" w14:textId="234EEB73" w:rsidR="0042321D" w:rsidRPr="002F5404" w:rsidRDefault="0042321D" w:rsidP="0042321D">
      <w:pPr>
        <w:rPr>
          <w:rFonts w:ascii="Rubik" w:hAnsi="Rubik" w:cs="Rubik"/>
          <w:b/>
          <w:bCs/>
        </w:rPr>
      </w:pPr>
      <w:r w:rsidRPr="002F5404">
        <w:rPr>
          <w:rFonts w:ascii="Rubik" w:hAnsi="Rubik" w:cs="Rubik" w:hint="cs"/>
          <w:b/>
          <w:bCs/>
        </w:rPr>
        <w:t xml:space="preserve">Were the field crew provided with copies of the Visitor Guidelines? </w:t>
      </w:r>
    </w:p>
    <w:p w14:paraId="1725A3ED" w14:textId="77777777" w:rsidR="0042321D" w:rsidRPr="002F5404" w:rsidRDefault="0042321D" w:rsidP="0042321D">
      <w:pPr>
        <w:rPr>
          <w:rFonts w:ascii="Rubik" w:hAnsi="Rubik" w:cs="Rubik"/>
        </w:rPr>
      </w:pPr>
    </w:p>
    <w:p w14:paraId="1A0E80A2" w14:textId="77777777" w:rsidR="0042321D" w:rsidRPr="002F5404" w:rsidRDefault="0042321D" w:rsidP="0042321D">
      <w:pPr>
        <w:rPr>
          <w:rFonts w:ascii="Rubik" w:hAnsi="Rubik" w:cs="Rubik"/>
        </w:rPr>
      </w:pPr>
    </w:p>
    <w:p w14:paraId="39698FE8" w14:textId="77777777" w:rsidR="0042321D" w:rsidRPr="002F5404" w:rsidRDefault="0042321D" w:rsidP="0042321D">
      <w:pPr>
        <w:rPr>
          <w:rFonts w:ascii="Rubik" w:hAnsi="Rubik" w:cs="Rubik"/>
        </w:rPr>
      </w:pPr>
    </w:p>
    <w:p w14:paraId="21C294F2" w14:textId="1CADD7A6" w:rsidR="0042321D" w:rsidRPr="002F5404" w:rsidRDefault="0042321D" w:rsidP="0042321D">
      <w:pPr>
        <w:rPr>
          <w:rFonts w:ascii="Rubik" w:hAnsi="Rubik" w:cs="Rubik"/>
          <w:b/>
          <w:bCs/>
        </w:rPr>
      </w:pPr>
      <w:r w:rsidRPr="002F5404">
        <w:rPr>
          <w:rFonts w:ascii="Rubik" w:hAnsi="Rubik" w:cs="Rubik" w:hint="cs"/>
          <w:b/>
          <w:bCs/>
        </w:rPr>
        <w:t xml:space="preserve">If new field crew embarked for this particular </w:t>
      </w:r>
      <w:r w:rsidR="00101147" w:rsidRPr="002F5404">
        <w:rPr>
          <w:rFonts w:ascii="Rubik" w:hAnsi="Rubik" w:cs="Rubik" w:hint="cs"/>
          <w:b/>
          <w:bCs/>
        </w:rPr>
        <w:t xml:space="preserve">expedition, were they briefed accordingly by the operations manager? If so, how?  </w:t>
      </w:r>
    </w:p>
    <w:p w14:paraId="65FB29D3" w14:textId="1348BA04" w:rsidR="0042321D" w:rsidRPr="002F5404" w:rsidRDefault="0042321D" w:rsidP="0042321D">
      <w:pPr>
        <w:rPr>
          <w:rFonts w:ascii="Rubik" w:hAnsi="Rubik" w:cs="Rubik"/>
        </w:rPr>
      </w:pPr>
      <w:r w:rsidRPr="002F5404">
        <w:rPr>
          <w:rFonts w:ascii="Rubik" w:hAnsi="Rubik" w:cs="Rubik" w:hint="cs"/>
        </w:rPr>
        <w:t xml:space="preserve">  </w:t>
      </w:r>
    </w:p>
    <w:p w14:paraId="6F8066EE" w14:textId="77777777" w:rsidR="0042321D" w:rsidRPr="002F5404" w:rsidRDefault="0042321D" w:rsidP="0042321D">
      <w:pPr>
        <w:rPr>
          <w:rFonts w:ascii="Rubik" w:hAnsi="Rubik" w:cs="Rubik"/>
        </w:rPr>
      </w:pPr>
    </w:p>
    <w:p w14:paraId="244E1907" w14:textId="77777777" w:rsidR="0042321D" w:rsidRPr="002F5404" w:rsidRDefault="0042321D" w:rsidP="0042321D">
      <w:pPr>
        <w:rPr>
          <w:rFonts w:ascii="Rubik" w:hAnsi="Rubik" w:cs="Rubik"/>
        </w:rPr>
      </w:pPr>
    </w:p>
    <w:p w14:paraId="70A17C43" w14:textId="19D0AE58" w:rsidR="001A09C6" w:rsidRPr="002F5404" w:rsidRDefault="001A09C6" w:rsidP="001A09C6">
      <w:pPr>
        <w:rPr>
          <w:rFonts w:ascii="Rubik" w:hAnsi="Rubik" w:cs="Rubik"/>
          <w:b/>
          <w:bCs/>
        </w:rPr>
      </w:pPr>
      <w:r w:rsidRPr="002F5404">
        <w:rPr>
          <w:rFonts w:ascii="Rubik" w:hAnsi="Rubik" w:cs="Rubik" w:hint="cs"/>
          <w:b/>
          <w:bCs/>
        </w:rPr>
        <w:t xml:space="preserve">Was the IAATO Safety and Conservation Briefing (PowerPoint presentation, </w:t>
      </w:r>
      <w:r w:rsidR="00F32602">
        <w:rPr>
          <w:rFonts w:ascii="Rubik" w:hAnsi="Rubik" w:cs="Rubik"/>
          <w:b/>
          <w:bCs/>
        </w:rPr>
        <w:t>Deep Field</w:t>
      </w:r>
      <w:r w:rsidRPr="002F5404">
        <w:rPr>
          <w:rFonts w:ascii="Rubik" w:hAnsi="Rubik" w:cs="Rubik" w:hint="cs"/>
          <w:b/>
          <w:bCs/>
        </w:rPr>
        <w:t xml:space="preserve"> Version) given prior to arriving in Antarctica? If not, why not? </w:t>
      </w:r>
    </w:p>
    <w:p w14:paraId="7B08D70D" w14:textId="77777777" w:rsidR="0042321D" w:rsidRPr="002F5404" w:rsidRDefault="0042321D" w:rsidP="0042321D">
      <w:pPr>
        <w:rPr>
          <w:rFonts w:ascii="Rubik" w:hAnsi="Rubik" w:cs="Rubik"/>
        </w:rPr>
      </w:pPr>
    </w:p>
    <w:p w14:paraId="1D2EFB32" w14:textId="77777777" w:rsidR="0042321D" w:rsidRPr="002F5404" w:rsidRDefault="0042321D" w:rsidP="0042321D">
      <w:pPr>
        <w:rPr>
          <w:rFonts w:ascii="Rubik" w:hAnsi="Rubik" w:cs="Rubik"/>
        </w:rPr>
      </w:pPr>
    </w:p>
    <w:p w14:paraId="2E676F2D" w14:textId="77777777" w:rsidR="0042321D" w:rsidRPr="002F5404" w:rsidRDefault="0042321D" w:rsidP="0042321D">
      <w:pPr>
        <w:rPr>
          <w:rFonts w:ascii="Rubik" w:hAnsi="Rubik" w:cs="Rubik"/>
        </w:rPr>
      </w:pPr>
    </w:p>
    <w:p w14:paraId="7710C06D" w14:textId="11A91670" w:rsidR="0042321D" w:rsidRPr="002F5404" w:rsidRDefault="0042321D" w:rsidP="0042321D">
      <w:pPr>
        <w:rPr>
          <w:rFonts w:ascii="Rubik" w:hAnsi="Rubik" w:cs="Rubik"/>
          <w:b/>
          <w:bCs/>
        </w:rPr>
      </w:pPr>
      <w:r w:rsidRPr="002F5404">
        <w:rPr>
          <w:rFonts w:ascii="Rubik" w:hAnsi="Rubik" w:cs="Rubik" w:hint="cs"/>
          <w:b/>
          <w:bCs/>
        </w:rPr>
        <w:t xml:space="preserve">Was this a mandatory briefing and if so, how was this carried out? </w:t>
      </w:r>
    </w:p>
    <w:p w14:paraId="66FF6652" w14:textId="77777777" w:rsidR="0042321D" w:rsidRPr="002F5404" w:rsidRDefault="0042321D" w:rsidP="0042321D">
      <w:pPr>
        <w:rPr>
          <w:rFonts w:ascii="Rubik" w:hAnsi="Rubik" w:cs="Rubik"/>
        </w:rPr>
      </w:pPr>
    </w:p>
    <w:p w14:paraId="69066214" w14:textId="12F19CEB" w:rsidR="001A09C6" w:rsidRPr="009322A1" w:rsidRDefault="001A09C6" w:rsidP="001A09C6">
      <w:pPr>
        <w:rPr>
          <w:rFonts w:ascii="Rubik" w:hAnsi="Rubik" w:cs="Rubik"/>
          <w:b/>
          <w:bCs/>
        </w:rPr>
      </w:pPr>
      <w:r w:rsidRPr="009322A1">
        <w:rPr>
          <w:rFonts w:ascii="Rubik" w:hAnsi="Rubik" w:cs="Rubik" w:hint="cs"/>
          <w:b/>
          <w:bCs/>
        </w:rPr>
        <w:t xml:space="preserve">Please provide safety and conservation briefing used in the field. </w:t>
      </w:r>
    </w:p>
    <w:p w14:paraId="6F05506C" w14:textId="77777777" w:rsidR="0042321D" w:rsidRPr="002F5404" w:rsidRDefault="0042321D" w:rsidP="0042321D">
      <w:pPr>
        <w:rPr>
          <w:rFonts w:ascii="Rubik" w:hAnsi="Rubik" w:cs="Rubik"/>
        </w:rPr>
      </w:pPr>
    </w:p>
    <w:p w14:paraId="39EB2A02" w14:textId="77777777" w:rsidR="0042321D" w:rsidRPr="002F5404" w:rsidRDefault="0042321D" w:rsidP="0042321D">
      <w:pPr>
        <w:rPr>
          <w:rFonts w:ascii="Rubik" w:hAnsi="Rubik" w:cs="Rubik"/>
        </w:rPr>
      </w:pPr>
    </w:p>
    <w:p w14:paraId="09A9C8B1" w14:textId="5D571B00" w:rsidR="0042321D" w:rsidRPr="00946E2C" w:rsidRDefault="0042321D" w:rsidP="0042321D">
      <w:pPr>
        <w:rPr>
          <w:rFonts w:ascii="Rubik" w:hAnsi="Rubik" w:cs="Rubik" w:hint="cs"/>
          <w:b/>
          <w:bCs/>
        </w:rPr>
      </w:pPr>
      <w:r w:rsidRPr="002F5404">
        <w:rPr>
          <w:rFonts w:ascii="Rubik" w:hAnsi="Rubik" w:cs="Rubik" w:hint="cs"/>
          <w:b/>
          <w:bCs/>
        </w:rPr>
        <w:t xml:space="preserve">Were copies of </w:t>
      </w:r>
      <w:r w:rsidR="0085572E" w:rsidRPr="009322A1">
        <w:rPr>
          <w:rFonts w:ascii="Rubik" w:hAnsi="Rubik" w:cs="Rubik" w:hint="cs"/>
          <w:b/>
          <w:bCs/>
        </w:rPr>
        <w:t xml:space="preserve">Guidelines for Visitors to the </w:t>
      </w:r>
      <w:r w:rsidR="0085572E" w:rsidRPr="00946E2C">
        <w:rPr>
          <w:rFonts w:ascii="Rubik" w:hAnsi="Rubik" w:cs="Rubik" w:hint="cs"/>
          <w:b/>
          <w:bCs/>
        </w:rPr>
        <w:t xml:space="preserve">Antarctic </w:t>
      </w:r>
      <w:r w:rsidR="00946E2C" w:rsidRPr="00946E2C">
        <w:rPr>
          <w:rFonts w:ascii="Rubik" w:hAnsi="Rubik" w:cs="Rubik" w:hint="cs"/>
          <w:b/>
          <w:bCs/>
        </w:rPr>
        <w:t xml:space="preserve">ATCM XXLIII (2021) Resolution G General Guidelines for Visitors to the Antarctic </w:t>
      </w:r>
      <w:r w:rsidR="0085572E" w:rsidRPr="00946E2C">
        <w:rPr>
          <w:rFonts w:ascii="Rubik" w:hAnsi="Rubik" w:cs="Rubik" w:hint="cs"/>
          <w:b/>
          <w:bCs/>
        </w:rPr>
        <w:t xml:space="preserve">(or relevant sections) available for crew and guest reference? </w:t>
      </w:r>
      <w:r w:rsidRPr="00946E2C">
        <w:rPr>
          <w:rFonts w:ascii="Rubik" w:hAnsi="Rubik" w:cs="Rubik" w:hint="cs"/>
          <w:b/>
          <w:bCs/>
        </w:rPr>
        <w:t xml:space="preserve"> </w:t>
      </w:r>
    </w:p>
    <w:p w14:paraId="5184DDCE" w14:textId="6B9D58F0" w:rsidR="0042321D" w:rsidRPr="002F5404" w:rsidRDefault="0042321D" w:rsidP="0042321D">
      <w:pPr>
        <w:rPr>
          <w:rFonts w:ascii="Rubik" w:hAnsi="Rubik" w:cs="Rubik"/>
        </w:rPr>
      </w:pPr>
    </w:p>
    <w:p w14:paraId="0E69EDF8" w14:textId="10DB0376" w:rsidR="00101147" w:rsidRPr="002F5404" w:rsidRDefault="00101147" w:rsidP="0042321D">
      <w:pPr>
        <w:rPr>
          <w:rFonts w:ascii="Rubik" w:hAnsi="Rubik" w:cs="Rubik"/>
        </w:rPr>
      </w:pPr>
    </w:p>
    <w:p w14:paraId="3D207A78" w14:textId="220714B4" w:rsidR="00101147" w:rsidRPr="002F5404" w:rsidRDefault="00101147" w:rsidP="0042321D">
      <w:pPr>
        <w:rPr>
          <w:rFonts w:ascii="Rubik" w:hAnsi="Rubik" w:cs="Rubik"/>
        </w:rPr>
      </w:pPr>
    </w:p>
    <w:p w14:paraId="3B9D0D5C" w14:textId="77777777" w:rsidR="00101147" w:rsidRPr="002F5404" w:rsidRDefault="00101147" w:rsidP="00101147">
      <w:pPr>
        <w:rPr>
          <w:rFonts w:ascii="Rubik" w:hAnsi="Rubik" w:cs="Rubik"/>
          <w:b/>
          <w:bCs/>
        </w:rPr>
      </w:pPr>
      <w:r w:rsidRPr="002F5404">
        <w:rPr>
          <w:rFonts w:ascii="Rubik" w:hAnsi="Rubik" w:cs="Rubik" w:hint="cs"/>
          <w:b/>
          <w:bCs/>
        </w:rPr>
        <w:t xml:space="preserve">Were copies of the guidelines provided to non-English speaking clients in one of the following additional languages: Spanish, French, Italian, Dutch, German, Russian, Mandarin Chinese, Japanese? </w:t>
      </w:r>
    </w:p>
    <w:p w14:paraId="04B1FF55" w14:textId="77777777" w:rsidR="00101147" w:rsidRPr="002F5404" w:rsidRDefault="00101147" w:rsidP="0042321D">
      <w:pPr>
        <w:rPr>
          <w:rFonts w:ascii="Rubik" w:hAnsi="Rubik" w:cs="Rubik"/>
        </w:rPr>
      </w:pPr>
    </w:p>
    <w:p w14:paraId="713E07D1" w14:textId="77777777" w:rsidR="0042321D" w:rsidRPr="002F5404" w:rsidRDefault="0042321D" w:rsidP="0042321D">
      <w:pPr>
        <w:rPr>
          <w:rFonts w:ascii="Rubik" w:hAnsi="Rubik" w:cs="Rubik"/>
        </w:rPr>
      </w:pPr>
    </w:p>
    <w:p w14:paraId="6A482423" w14:textId="77777777" w:rsidR="0042321D" w:rsidRPr="002F5404" w:rsidRDefault="0042321D" w:rsidP="0042321D">
      <w:pPr>
        <w:rPr>
          <w:rFonts w:ascii="Rubik" w:hAnsi="Rubik" w:cs="Rubik"/>
        </w:rPr>
      </w:pPr>
    </w:p>
    <w:p w14:paraId="355708E6"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D. Biosecurity Measures </w:t>
      </w:r>
    </w:p>
    <w:p w14:paraId="66FD3EF0" w14:textId="77777777" w:rsidR="0042321D" w:rsidRPr="002F5404" w:rsidRDefault="0042321D" w:rsidP="0042321D">
      <w:pPr>
        <w:rPr>
          <w:rFonts w:ascii="Rubik" w:hAnsi="Rubik" w:cs="Rubik"/>
        </w:rPr>
      </w:pPr>
    </w:p>
    <w:p w14:paraId="2C447194" w14:textId="13166614" w:rsidR="0042321D" w:rsidRPr="002F5404" w:rsidRDefault="0042321D" w:rsidP="0042321D">
      <w:pPr>
        <w:rPr>
          <w:rFonts w:ascii="Rubik" w:hAnsi="Rubik" w:cs="Rubik"/>
          <w:b/>
          <w:bCs/>
        </w:rPr>
      </w:pPr>
      <w:r w:rsidRPr="002F5404">
        <w:rPr>
          <w:rFonts w:ascii="Rubik" w:hAnsi="Rubik" w:cs="Rubik" w:hint="cs"/>
          <w:b/>
          <w:bCs/>
        </w:rPr>
        <w:t xml:space="preserve">What biosecurity measures were taken prior to departure for Antarctica (for both clients and any equipment)? </w:t>
      </w:r>
    </w:p>
    <w:p w14:paraId="58C60E76" w14:textId="0CF76B79" w:rsidR="0042321D" w:rsidRPr="002F5404" w:rsidRDefault="0042321D" w:rsidP="0042321D">
      <w:pPr>
        <w:rPr>
          <w:rFonts w:ascii="Rubik" w:hAnsi="Rubik" w:cs="Rubik"/>
        </w:rPr>
      </w:pPr>
    </w:p>
    <w:p w14:paraId="03740A01" w14:textId="7DD0733F" w:rsidR="0042321D" w:rsidRDefault="0042321D" w:rsidP="0042321D">
      <w:pPr>
        <w:rPr>
          <w:rFonts w:ascii="Rubik" w:hAnsi="Rubik" w:cs="Rubik"/>
        </w:rPr>
      </w:pPr>
    </w:p>
    <w:p w14:paraId="40E22834" w14:textId="77777777" w:rsidR="009322A1" w:rsidRPr="002F5404" w:rsidRDefault="009322A1" w:rsidP="0042321D">
      <w:pPr>
        <w:rPr>
          <w:rFonts w:ascii="Rubik" w:hAnsi="Rubik" w:cs="Rubik"/>
        </w:rPr>
      </w:pPr>
    </w:p>
    <w:p w14:paraId="58064F6D" w14:textId="74C7EA13" w:rsidR="0042321D" w:rsidRPr="002F5404" w:rsidRDefault="0042321D" w:rsidP="0042321D">
      <w:pPr>
        <w:rPr>
          <w:rFonts w:ascii="Rubik" w:hAnsi="Rubik" w:cs="Rubik"/>
          <w:b/>
          <w:bCs/>
        </w:rPr>
      </w:pPr>
      <w:r w:rsidRPr="002F5404">
        <w:rPr>
          <w:rFonts w:ascii="Rubik" w:hAnsi="Rubik" w:cs="Rubik" w:hint="cs"/>
          <w:b/>
          <w:bCs/>
        </w:rPr>
        <w:t xml:space="preserve">Was there a briefing done and a clothing check organized so that all precautions were taken to avoid the translocation of seeds and other organisms to Antarctica? </w:t>
      </w:r>
    </w:p>
    <w:p w14:paraId="0521E67D" w14:textId="29E3BF6C" w:rsidR="0042321D" w:rsidRPr="002F5404" w:rsidRDefault="0042321D" w:rsidP="0042321D">
      <w:pPr>
        <w:rPr>
          <w:rFonts w:ascii="Rubik" w:hAnsi="Rubik" w:cs="Rubik"/>
        </w:rPr>
      </w:pPr>
    </w:p>
    <w:p w14:paraId="21334B08" w14:textId="77777777" w:rsidR="00101147" w:rsidRPr="002F5404" w:rsidRDefault="00101147" w:rsidP="0042321D">
      <w:pPr>
        <w:rPr>
          <w:rFonts w:ascii="Rubik" w:hAnsi="Rubik" w:cs="Rubik"/>
        </w:rPr>
      </w:pPr>
    </w:p>
    <w:p w14:paraId="0093ED61" w14:textId="77777777" w:rsidR="0042321D" w:rsidRPr="002F5404" w:rsidRDefault="0042321D" w:rsidP="0042321D">
      <w:pPr>
        <w:rPr>
          <w:rFonts w:ascii="Rubik" w:hAnsi="Rubik" w:cs="Rubik"/>
        </w:rPr>
      </w:pPr>
    </w:p>
    <w:p w14:paraId="7D2712BC" w14:textId="346BE2AC" w:rsidR="0042321D" w:rsidRPr="002F5404" w:rsidRDefault="0042321D" w:rsidP="0042321D">
      <w:pPr>
        <w:rPr>
          <w:rFonts w:ascii="Rubik" w:hAnsi="Rubik" w:cs="Rubik"/>
          <w:b/>
          <w:bCs/>
        </w:rPr>
      </w:pPr>
      <w:r w:rsidRPr="002F5404">
        <w:rPr>
          <w:rFonts w:ascii="Rubik" w:hAnsi="Rubik" w:cs="Rubik" w:hint="cs"/>
          <w:b/>
          <w:bCs/>
        </w:rPr>
        <w:t xml:space="preserve">Did clients clean their backpacks, camera bags, tripods and clothing (particularly Velcro attachments and pockets) to avoid the possible translocation of diseases? </w:t>
      </w:r>
    </w:p>
    <w:p w14:paraId="1F6EC001" w14:textId="54982D7B" w:rsidR="0042321D" w:rsidRPr="002F5404" w:rsidRDefault="0042321D" w:rsidP="0042321D">
      <w:pPr>
        <w:rPr>
          <w:rFonts w:ascii="Rubik" w:hAnsi="Rubik" w:cs="Rubik"/>
        </w:rPr>
      </w:pPr>
    </w:p>
    <w:p w14:paraId="6D15B500" w14:textId="77777777" w:rsidR="00101147" w:rsidRPr="002F5404" w:rsidRDefault="00101147" w:rsidP="0042321D">
      <w:pPr>
        <w:rPr>
          <w:rFonts w:ascii="Rubik" w:hAnsi="Rubik" w:cs="Rubik"/>
        </w:rPr>
      </w:pPr>
    </w:p>
    <w:p w14:paraId="76C8B689" w14:textId="77777777" w:rsidR="0042321D" w:rsidRPr="002F5404" w:rsidRDefault="0042321D" w:rsidP="0042321D">
      <w:pPr>
        <w:rPr>
          <w:rFonts w:ascii="Rubik" w:hAnsi="Rubik" w:cs="Rubik"/>
        </w:rPr>
      </w:pPr>
    </w:p>
    <w:p w14:paraId="1D655225" w14:textId="0EAEFE43" w:rsidR="0042321D" w:rsidRPr="002F5404" w:rsidRDefault="0042321D" w:rsidP="0042321D">
      <w:pPr>
        <w:rPr>
          <w:rFonts w:ascii="Rubik" w:hAnsi="Rubik" w:cs="Rubik"/>
          <w:b/>
          <w:bCs/>
        </w:rPr>
      </w:pPr>
      <w:r w:rsidRPr="002F5404">
        <w:rPr>
          <w:rFonts w:ascii="Rubik" w:hAnsi="Rubik" w:cs="Rubik" w:hint="cs"/>
          <w:b/>
          <w:bCs/>
        </w:rPr>
        <w:t>Was there a thorough cleaning of all gear (e.g.</w:t>
      </w:r>
      <w:r w:rsidR="00946E2C">
        <w:rPr>
          <w:rFonts w:ascii="Rubik" w:hAnsi="Rubik" w:cs="Rubik"/>
          <w:b/>
          <w:bCs/>
        </w:rPr>
        <w:t>,</w:t>
      </w:r>
      <w:r w:rsidRPr="002F5404">
        <w:rPr>
          <w:rFonts w:ascii="Rubik" w:hAnsi="Rubik" w:cs="Rubik" w:hint="cs"/>
          <w:b/>
          <w:bCs/>
        </w:rPr>
        <w:t xml:space="preserve"> full boot </w:t>
      </w:r>
      <w:r w:rsidR="00101147" w:rsidRPr="002F5404">
        <w:rPr>
          <w:rFonts w:ascii="Rubik" w:hAnsi="Rubik" w:cs="Rubik" w:hint="cs"/>
          <w:b/>
          <w:bCs/>
        </w:rPr>
        <w:t>and clothing decontamination incl. vacuuming) done between distinct regions? Which disinfecting solution was used?</w:t>
      </w:r>
    </w:p>
    <w:p w14:paraId="530D16C7" w14:textId="77777777" w:rsidR="0042321D" w:rsidRPr="002F5404" w:rsidRDefault="0042321D" w:rsidP="0042321D">
      <w:pPr>
        <w:rPr>
          <w:rFonts w:ascii="Rubik" w:hAnsi="Rubik" w:cs="Rubik"/>
        </w:rPr>
      </w:pPr>
    </w:p>
    <w:p w14:paraId="19DD9229" w14:textId="148DD8CF" w:rsidR="0042321D" w:rsidRPr="002F5404" w:rsidRDefault="0042321D" w:rsidP="0042321D">
      <w:pPr>
        <w:rPr>
          <w:rFonts w:ascii="Rubik" w:hAnsi="Rubik" w:cs="Rubik"/>
        </w:rPr>
      </w:pPr>
    </w:p>
    <w:p w14:paraId="643CF5B3" w14:textId="77777777" w:rsidR="0042321D" w:rsidRPr="002F5404" w:rsidRDefault="0042321D" w:rsidP="0042321D">
      <w:pPr>
        <w:rPr>
          <w:rFonts w:ascii="Rubik" w:hAnsi="Rubik" w:cs="Rubik"/>
        </w:rPr>
      </w:pPr>
    </w:p>
    <w:p w14:paraId="11AAC6D2"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E. Activities at Base and Field Camps </w:t>
      </w:r>
    </w:p>
    <w:p w14:paraId="5F9A2441" w14:textId="77777777" w:rsidR="0042321D" w:rsidRPr="002F5404" w:rsidRDefault="0042321D" w:rsidP="0042321D">
      <w:pPr>
        <w:rPr>
          <w:rFonts w:ascii="Rubik" w:hAnsi="Rubik" w:cs="Rubik"/>
        </w:rPr>
      </w:pPr>
    </w:p>
    <w:p w14:paraId="376DB3C5" w14:textId="77777777" w:rsidR="0042321D" w:rsidRPr="002F5404" w:rsidRDefault="0042321D" w:rsidP="0042321D">
      <w:pPr>
        <w:rPr>
          <w:rFonts w:ascii="Rubik" w:hAnsi="Rubik" w:cs="Rubik"/>
          <w:b/>
          <w:bCs/>
        </w:rPr>
      </w:pPr>
      <w:r w:rsidRPr="002F5404">
        <w:rPr>
          <w:rFonts w:ascii="Rubik" w:hAnsi="Rubik" w:cs="Rubik" w:hint="cs"/>
          <w:b/>
          <w:bCs/>
        </w:rPr>
        <w:t xml:space="preserve">How many personnel were in the camp at one time? </w:t>
      </w:r>
    </w:p>
    <w:p w14:paraId="06966476" w14:textId="77777777" w:rsidR="0042321D" w:rsidRPr="002F5404" w:rsidRDefault="0042321D" w:rsidP="0042321D">
      <w:pPr>
        <w:rPr>
          <w:rFonts w:ascii="Rubik" w:hAnsi="Rubik" w:cs="Rubik"/>
        </w:rPr>
      </w:pPr>
    </w:p>
    <w:p w14:paraId="5298B8D1" w14:textId="77777777" w:rsidR="0042321D" w:rsidRPr="002F5404" w:rsidRDefault="0042321D" w:rsidP="0042321D">
      <w:pPr>
        <w:rPr>
          <w:rFonts w:ascii="Rubik" w:hAnsi="Rubik" w:cs="Rubik"/>
        </w:rPr>
      </w:pPr>
    </w:p>
    <w:p w14:paraId="47F6FB5F" w14:textId="77777777" w:rsidR="0042321D" w:rsidRPr="002F5404" w:rsidRDefault="0042321D" w:rsidP="0042321D">
      <w:pPr>
        <w:rPr>
          <w:rFonts w:ascii="Rubik" w:hAnsi="Rubik" w:cs="Rubik"/>
        </w:rPr>
      </w:pPr>
    </w:p>
    <w:p w14:paraId="18FBE203" w14:textId="2A6BD582" w:rsidR="0042321D" w:rsidRPr="002F5404" w:rsidRDefault="0042321D" w:rsidP="0042321D">
      <w:pPr>
        <w:rPr>
          <w:rFonts w:ascii="Rubik" w:hAnsi="Rubik" w:cs="Rubik"/>
          <w:b/>
          <w:bCs/>
        </w:rPr>
      </w:pPr>
      <w:r w:rsidRPr="002F5404">
        <w:rPr>
          <w:rFonts w:ascii="Rubik" w:hAnsi="Rubik" w:cs="Rubik" w:hint="cs"/>
          <w:b/>
          <w:bCs/>
        </w:rPr>
        <w:t xml:space="preserve">How many field crew/sub-contractors were in the camp? Provide their numbers and explain their role. </w:t>
      </w:r>
    </w:p>
    <w:p w14:paraId="121A57B9" w14:textId="3493D8EB" w:rsidR="0042321D" w:rsidRPr="002F5404" w:rsidRDefault="0042321D" w:rsidP="0042321D">
      <w:pPr>
        <w:rPr>
          <w:rFonts w:ascii="Rubik" w:hAnsi="Rubik" w:cs="Rubik"/>
        </w:rPr>
      </w:pPr>
    </w:p>
    <w:p w14:paraId="0A491BF1" w14:textId="77777777" w:rsidR="0042321D" w:rsidRPr="002F5404" w:rsidRDefault="0042321D" w:rsidP="0042321D">
      <w:pPr>
        <w:rPr>
          <w:rFonts w:ascii="Rubik" w:hAnsi="Rubik" w:cs="Rubik"/>
        </w:rPr>
      </w:pPr>
    </w:p>
    <w:p w14:paraId="31C19517" w14:textId="77777777" w:rsidR="0042321D" w:rsidRPr="002F5404" w:rsidRDefault="0042321D" w:rsidP="0042321D">
      <w:pPr>
        <w:rPr>
          <w:rFonts w:ascii="Rubik" w:hAnsi="Rubik" w:cs="Rubik"/>
        </w:rPr>
      </w:pPr>
    </w:p>
    <w:p w14:paraId="7E10F954" w14:textId="26F57249" w:rsidR="0042321D" w:rsidRPr="002F5404" w:rsidRDefault="0042321D" w:rsidP="0042321D">
      <w:pPr>
        <w:rPr>
          <w:rFonts w:ascii="Rubik" w:hAnsi="Rubik" w:cs="Rubik"/>
          <w:b/>
          <w:bCs/>
        </w:rPr>
      </w:pPr>
      <w:r w:rsidRPr="002F5404">
        <w:rPr>
          <w:rFonts w:ascii="Rubik" w:hAnsi="Rubik" w:cs="Rubik" w:hint="cs"/>
          <w:b/>
          <w:bCs/>
        </w:rPr>
        <w:t xml:space="preserve">Did the field staff periodically remind the visitors of appropriate codes of conduct and awareness of hazards, environmental features and scientific equipment? </w:t>
      </w:r>
    </w:p>
    <w:p w14:paraId="094D5FDF" w14:textId="2DE7AAA1" w:rsidR="0042321D" w:rsidRPr="002F5404" w:rsidRDefault="0042321D" w:rsidP="0042321D">
      <w:pPr>
        <w:rPr>
          <w:rFonts w:ascii="Rubik" w:hAnsi="Rubik" w:cs="Rubik"/>
        </w:rPr>
      </w:pPr>
    </w:p>
    <w:p w14:paraId="2B899F42" w14:textId="77777777" w:rsidR="00101147" w:rsidRPr="002F5404" w:rsidRDefault="00101147" w:rsidP="0042321D">
      <w:pPr>
        <w:rPr>
          <w:rFonts w:ascii="Rubik" w:hAnsi="Rubik" w:cs="Rubik"/>
        </w:rPr>
      </w:pPr>
    </w:p>
    <w:p w14:paraId="78639306" w14:textId="77777777" w:rsidR="0042321D" w:rsidRPr="002F5404" w:rsidRDefault="0042321D" w:rsidP="0042321D">
      <w:pPr>
        <w:rPr>
          <w:rFonts w:ascii="Rubik" w:hAnsi="Rubik" w:cs="Rubik"/>
        </w:rPr>
      </w:pPr>
    </w:p>
    <w:p w14:paraId="1F46701C" w14:textId="77777777" w:rsidR="00101147" w:rsidRPr="002F5404" w:rsidRDefault="00101147" w:rsidP="00101147">
      <w:pPr>
        <w:rPr>
          <w:rFonts w:ascii="Rubik" w:hAnsi="Rubik" w:cs="Rubik"/>
          <w:b/>
          <w:bCs/>
        </w:rPr>
      </w:pPr>
      <w:r w:rsidRPr="002F5404">
        <w:rPr>
          <w:rFonts w:ascii="Rubik" w:hAnsi="Rubik" w:cs="Rubik" w:hint="cs"/>
          <w:b/>
          <w:bCs/>
        </w:rPr>
        <w:t xml:space="preserve">Did the field staff provide educational information? </w:t>
      </w:r>
    </w:p>
    <w:p w14:paraId="117E5065" w14:textId="77777777" w:rsidR="00101147" w:rsidRPr="002F5404" w:rsidRDefault="00101147" w:rsidP="0042321D">
      <w:pPr>
        <w:rPr>
          <w:rFonts w:ascii="Rubik" w:hAnsi="Rubik" w:cs="Rubik"/>
        </w:rPr>
      </w:pPr>
    </w:p>
    <w:p w14:paraId="424ADBA4" w14:textId="77777777" w:rsidR="00101147" w:rsidRPr="002F5404" w:rsidRDefault="00101147" w:rsidP="0042321D">
      <w:pPr>
        <w:rPr>
          <w:rFonts w:ascii="Rubik" w:hAnsi="Rubik" w:cs="Rubik"/>
        </w:rPr>
      </w:pPr>
    </w:p>
    <w:p w14:paraId="38F14238" w14:textId="77777777" w:rsidR="00101147" w:rsidRPr="002F5404" w:rsidRDefault="00101147" w:rsidP="0042321D">
      <w:pPr>
        <w:rPr>
          <w:rFonts w:ascii="Rubik" w:hAnsi="Rubik" w:cs="Rubik"/>
        </w:rPr>
      </w:pPr>
    </w:p>
    <w:p w14:paraId="3474CC32" w14:textId="4CD8EC62" w:rsidR="0042321D" w:rsidRPr="002F5404" w:rsidRDefault="0042321D" w:rsidP="0042321D">
      <w:pPr>
        <w:rPr>
          <w:rFonts w:ascii="Rubik" w:hAnsi="Rubik" w:cs="Rubik"/>
          <w:b/>
          <w:bCs/>
        </w:rPr>
      </w:pPr>
      <w:r w:rsidRPr="002F5404">
        <w:rPr>
          <w:rFonts w:ascii="Rubik" w:hAnsi="Rubik" w:cs="Rubik" w:hint="cs"/>
          <w:b/>
          <w:bCs/>
        </w:rPr>
        <w:t xml:space="preserve">Did clients, field staff and air crew comply with ATCM Recommendation XXVIII-1, Guidance for Visitors to the Antarctic? </w:t>
      </w:r>
    </w:p>
    <w:p w14:paraId="7FCA73C6" w14:textId="77777777" w:rsidR="0042321D" w:rsidRPr="002F5404" w:rsidRDefault="0042321D" w:rsidP="0042321D">
      <w:pPr>
        <w:rPr>
          <w:rFonts w:ascii="Rubik" w:hAnsi="Rubik" w:cs="Rubik"/>
        </w:rPr>
      </w:pPr>
    </w:p>
    <w:p w14:paraId="6A5A210F" w14:textId="77777777" w:rsidR="0042321D" w:rsidRPr="002F5404" w:rsidRDefault="0042321D" w:rsidP="0042321D">
      <w:pPr>
        <w:rPr>
          <w:rFonts w:ascii="Rubik" w:hAnsi="Rubik" w:cs="Rubik"/>
        </w:rPr>
      </w:pPr>
    </w:p>
    <w:p w14:paraId="1EB336E2" w14:textId="77777777" w:rsidR="0042321D" w:rsidRPr="002F5404" w:rsidRDefault="0042321D" w:rsidP="0042321D">
      <w:pPr>
        <w:rPr>
          <w:rFonts w:ascii="Rubik" w:hAnsi="Rubik" w:cs="Rubik"/>
        </w:rPr>
      </w:pPr>
    </w:p>
    <w:p w14:paraId="5C4D4E4C" w14:textId="77777777" w:rsidR="0042321D" w:rsidRPr="002F5404" w:rsidRDefault="0042321D" w:rsidP="0042321D">
      <w:pPr>
        <w:rPr>
          <w:rFonts w:ascii="Rubik" w:hAnsi="Rubik" w:cs="Rubik"/>
        </w:rPr>
      </w:pPr>
    </w:p>
    <w:p w14:paraId="4AC0C340" w14:textId="1A863749" w:rsidR="0042321D" w:rsidRPr="002F5404" w:rsidRDefault="0042321D" w:rsidP="0042321D">
      <w:pPr>
        <w:rPr>
          <w:rFonts w:ascii="Rubik" w:hAnsi="Rubik" w:cs="Rubik"/>
          <w:b/>
          <w:bCs/>
        </w:rPr>
      </w:pPr>
      <w:r w:rsidRPr="002F5404">
        <w:rPr>
          <w:rFonts w:ascii="Rubik" w:hAnsi="Rubik" w:cs="Rubik" w:hint="cs"/>
          <w:b/>
          <w:bCs/>
        </w:rPr>
        <w:t xml:space="preserve">Was there a particularly effective way to manage clients organized by the staff? If so, please describe. </w:t>
      </w:r>
    </w:p>
    <w:p w14:paraId="730EB304" w14:textId="2A03B64D" w:rsidR="0042321D" w:rsidRPr="002F5404" w:rsidRDefault="0042321D" w:rsidP="0042321D">
      <w:pPr>
        <w:rPr>
          <w:rFonts w:ascii="Rubik" w:hAnsi="Rubik" w:cs="Rubik"/>
        </w:rPr>
      </w:pPr>
    </w:p>
    <w:p w14:paraId="6B756616" w14:textId="77777777" w:rsidR="00101147" w:rsidRPr="002F5404" w:rsidRDefault="00101147" w:rsidP="0042321D">
      <w:pPr>
        <w:rPr>
          <w:rFonts w:ascii="Rubik" w:hAnsi="Rubik" w:cs="Rubik"/>
        </w:rPr>
      </w:pPr>
    </w:p>
    <w:p w14:paraId="15F6999D" w14:textId="77777777" w:rsidR="0042321D" w:rsidRPr="002F5404" w:rsidRDefault="0042321D" w:rsidP="0042321D">
      <w:pPr>
        <w:rPr>
          <w:rFonts w:ascii="Rubik" w:hAnsi="Rubik" w:cs="Rubik"/>
        </w:rPr>
      </w:pPr>
    </w:p>
    <w:p w14:paraId="306FEAF0"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F. Visits to Wildlife Sites </w:t>
      </w:r>
    </w:p>
    <w:p w14:paraId="5094B6ED" w14:textId="77777777" w:rsidR="0042321D" w:rsidRPr="002F5404" w:rsidRDefault="0042321D" w:rsidP="0042321D">
      <w:pPr>
        <w:rPr>
          <w:rFonts w:ascii="Rubik" w:hAnsi="Rubik" w:cs="Rubik"/>
        </w:rPr>
      </w:pPr>
    </w:p>
    <w:p w14:paraId="743A95B6" w14:textId="3006B322" w:rsidR="0042321D" w:rsidRPr="002F5404" w:rsidRDefault="0042321D" w:rsidP="0042321D">
      <w:pPr>
        <w:rPr>
          <w:rFonts w:ascii="Rubik" w:hAnsi="Rubik" w:cs="Rubik"/>
          <w:b/>
          <w:bCs/>
        </w:rPr>
      </w:pPr>
      <w:r w:rsidRPr="002F5404">
        <w:rPr>
          <w:rFonts w:ascii="Rubik" w:hAnsi="Rubik" w:cs="Rubik" w:hint="cs"/>
          <w:b/>
          <w:bCs/>
        </w:rPr>
        <w:t>Were the air crew and field guides experienced in polar wildlife?</w:t>
      </w:r>
    </w:p>
    <w:p w14:paraId="068E4B60" w14:textId="77777777" w:rsidR="0042321D" w:rsidRPr="002F5404" w:rsidRDefault="0042321D" w:rsidP="0042321D">
      <w:pPr>
        <w:rPr>
          <w:rFonts w:ascii="Rubik" w:hAnsi="Rubik" w:cs="Rubik"/>
        </w:rPr>
      </w:pPr>
    </w:p>
    <w:p w14:paraId="7180E2B8" w14:textId="77777777" w:rsidR="00E8610A" w:rsidRPr="009322A1" w:rsidRDefault="00E8610A" w:rsidP="00E8610A">
      <w:pPr>
        <w:rPr>
          <w:rFonts w:ascii="Rubik" w:hAnsi="Rubik" w:cs="Rubik"/>
          <w:b/>
          <w:bCs/>
        </w:rPr>
      </w:pPr>
      <w:r w:rsidRPr="009322A1">
        <w:rPr>
          <w:rFonts w:ascii="Rubik" w:hAnsi="Rubik" w:cs="Rubik" w:hint="cs"/>
          <w:b/>
          <w:bCs/>
        </w:rPr>
        <w:t xml:space="preserve">Was a briefing or announcement made prior to landing to advise on the peculiarities of the site being visited, the expected conditions, possible boundaries, behavior around wildlife, and any other relevant safety and environmental issues? Were passengers advised of the necessity for suitable clothing in conditions that can be severe and inhospitable? </w:t>
      </w:r>
    </w:p>
    <w:p w14:paraId="2186ACC8" w14:textId="3F2D3785" w:rsidR="0042321D" w:rsidRDefault="0042321D" w:rsidP="0042321D">
      <w:pPr>
        <w:rPr>
          <w:rFonts w:ascii="Rubik" w:hAnsi="Rubik" w:cs="Rubik"/>
        </w:rPr>
      </w:pPr>
    </w:p>
    <w:p w14:paraId="44B7C0FC" w14:textId="77777777" w:rsidR="009322A1" w:rsidRPr="002F5404" w:rsidRDefault="009322A1" w:rsidP="0042321D">
      <w:pPr>
        <w:rPr>
          <w:rFonts w:ascii="Rubik" w:hAnsi="Rubik" w:cs="Rubik"/>
        </w:rPr>
      </w:pPr>
    </w:p>
    <w:p w14:paraId="469F485A" w14:textId="77777777" w:rsidR="0042321D" w:rsidRPr="002F5404" w:rsidRDefault="0042321D" w:rsidP="0042321D">
      <w:pPr>
        <w:rPr>
          <w:rFonts w:ascii="Rubik" w:hAnsi="Rubik" w:cs="Rubik"/>
        </w:rPr>
      </w:pPr>
    </w:p>
    <w:p w14:paraId="687F58DE" w14:textId="77777777" w:rsidR="00101147" w:rsidRPr="002F5404" w:rsidRDefault="0042321D" w:rsidP="00101147">
      <w:pPr>
        <w:rPr>
          <w:rFonts w:ascii="Rubik" w:hAnsi="Rubik" w:cs="Rubik"/>
          <w:b/>
          <w:bCs/>
        </w:rPr>
      </w:pPr>
      <w:r w:rsidRPr="002F5404">
        <w:rPr>
          <w:rFonts w:ascii="Rubik" w:hAnsi="Rubik" w:cs="Rubik" w:hint="cs"/>
          <w:b/>
          <w:bCs/>
        </w:rPr>
        <w:t xml:space="preserve">Did the field staff set clear boundaries and remind </w:t>
      </w:r>
      <w:r w:rsidR="00101147" w:rsidRPr="002F5404">
        <w:rPr>
          <w:rFonts w:ascii="Rubik" w:hAnsi="Rubik" w:cs="Rubik" w:hint="cs"/>
          <w:b/>
          <w:bCs/>
        </w:rPr>
        <w:t xml:space="preserve">visitors of required distances and proper behavior around wildlife? </w:t>
      </w:r>
    </w:p>
    <w:p w14:paraId="59B56B21" w14:textId="77777777" w:rsidR="0042321D" w:rsidRPr="002F5404" w:rsidRDefault="0042321D" w:rsidP="0042321D">
      <w:pPr>
        <w:rPr>
          <w:rFonts w:ascii="Rubik" w:hAnsi="Rubik" w:cs="Rubik"/>
        </w:rPr>
      </w:pPr>
    </w:p>
    <w:p w14:paraId="6172876C" w14:textId="77777777" w:rsidR="0042321D" w:rsidRPr="002F5404" w:rsidRDefault="0042321D" w:rsidP="0042321D">
      <w:pPr>
        <w:rPr>
          <w:rFonts w:ascii="Rubik" w:hAnsi="Rubik" w:cs="Rubik"/>
        </w:rPr>
      </w:pPr>
    </w:p>
    <w:p w14:paraId="01C21CB2" w14:textId="77777777" w:rsidR="0042321D" w:rsidRPr="002F5404" w:rsidRDefault="0042321D" w:rsidP="0042321D">
      <w:pPr>
        <w:rPr>
          <w:rFonts w:ascii="Rubik" w:hAnsi="Rubik" w:cs="Rubik"/>
        </w:rPr>
      </w:pPr>
    </w:p>
    <w:p w14:paraId="62D6E838" w14:textId="5208CD40" w:rsidR="0042321D" w:rsidRPr="002F5404" w:rsidRDefault="0042321D" w:rsidP="0042321D">
      <w:pPr>
        <w:rPr>
          <w:rFonts w:ascii="Rubik" w:hAnsi="Rubik" w:cs="Rubik"/>
          <w:b/>
          <w:bCs/>
        </w:rPr>
      </w:pPr>
      <w:r w:rsidRPr="002F5404">
        <w:rPr>
          <w:rFonts w:ascii="Rubik" w:hAnsi="Rubik" w:cs="Rubik" w:hint="cs"/>
          <w:b/>
          <w:bCs/>
        </w:rPr>
        <w:t>Did the aircrew and field guides comply with ATCM XXVII Resolution 2 (2004) Guidelines for the Operation of Aircraft Near Concentrations of Birds in the Antarctic</w:t>
      </w:r>
      <w:r w:rsidR="00101147" w:rsidRPr="002F5404">
        <w:rPr>
          <w:rFonts w:ascii="Rubik" w:hAnsi="Rubik" w:cs="Rubik" w:hint="cs"/>
          <w:b/>
          <w:bCs/>
        </w:rPr>
        <w:t>?</w:t>
      </w:r>
    </w:p>
    <w:p w14:paraId="5601E366" w14:textId="77777777" w:rsidR="0042321D" w:rsidRPr="002F5404" w:rsidRDefault="0042321D" w:rsidP="0042321D">
      <w:pPr>
        <w:rPr>
          <w:rFonts w:ascii="Rubik" w:hAnsi="Rubik" w:cs="Rubik"/>
        </w:rPr>
      </w:pPr>
    </w:p>
    <w:p w14:paraId="217DB40C" w14:textId="77777777" w:rsidR="0042321D" w:rsidRPr="002F5404" w:rsidRDefault="0042321D" w:rsidP="0042321D">
      <w:pPr>
        <w:rPr>
          <w:rFonts w:ascii="Rubik" w:hAnsi="Rubik" w:cs="Rubik"/>
        </w:rPr>
      </w:pPr>
    </w:p>
    <w:p w14:paraId="6E70EABA" w14:textId="77777777" w:rsidR="0042321D" w:rsidRPr="002F5404" w:rsidRDefault="0042321D" w:rsidP="0042321D">
      <w:pPr>
        <w:rPr>
          <w:rFonts w:ascii="Rubik" w:hAnsi="Rubik" w:cs="Rubik"/>
        </w:rPr>
      </w:pPr>
    </w:p>
    <w:p w14:paraId="7CE9CE83"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G. Other Activities </w:t>
      </w:r>
    </w:p>
    <w:p w14:paraId="30A47BFD" w14:textId="77777777" w:rsidR="0042321D" w:rsidRPr="002F5404" w:rsidRDefault="0042321D" w:rsidP="0042321D">
      <w:pPr>
        <w:rPr>
          <w:rFonts w:ascii="Rubik" w:hAnsi="Rubik" w:cs="Rubik"/>
        </w:rPr>
      </w:pPr>
    </w:p>
    <w:p w14:paraId="31357140" w14:textId="68181509" w:rsidR="0042321D" w:rsidRPr="002F5404" w:rsidRDefault="0042321D" w:rsidP="0042321D">
      <w:pPr>
        <w:rPr>
          <w:rFonts w:ascii="Rubik" w:hAnsi="Rubik" w:cs="Rubik"/>
          <w:b/>
          <w:bCs/>
        </w:rPr>
      </w:pPr>
      <w:r w:rsidRPr="002F5404">
        <w:rPr>
          <w:rFonts w:ascii="Rubik" w:hAnsi="Rubik" w:cs="Rubik" w:hint="cs"/>
          <w:b/>
          <w:bCs/>
        </w:rPr>
        <w:t xml:space="preserve">Were there other types of activities conducted, such as kite skiing or snowmobiling? If so, please describe. </w:t>
      </w:r>
    </w:p>
    <w:p w14:paraId="2E431FD0" w14:textId="77777777" w:rsidR="0042321D" w:rsidRPr="002F5404" w:rsidRDefault="0042321D" w:rsidP="0042321D">
      <w:pPr>
        <w:rPr>
          <w:rFonts w:ascii="Rubik" w:hAnsi="Rubik" w:cs="Rubik"/>
        </w:rPr>
      </w:pPr>
    </w:p>
    <w:p w14:paraId="6028354B" w14:textId="77777777" w:rsidR="0042321D" w:rsidRPr="002F5404" w:rsidRDefault="0042321D" w:rsidP="0042321D">
      <w:pPr>
        <w:rPr>
          <w:rFonts w:ascii="Rubik" w:hAnsi="Rubik" w:cs="Rubik"/>
        </w:rPr>
      </w:pPr>
    </w:p>
    <w:p w14:paraId="01916A12" w14:textId="77777777" w:rsidR="0042321D" w:rsidRPr="002F5404" w:rsidRDefault="0042321D" w:rsidP="0042321D">
      <w:pPr>
        <w:rPr>
          <w:rFonts w:ascii="Rubik" w:hAnsi="Rubik" w:cs="Rubik"/>
        </w:rPr>
      </w:pPr>
    </w:p>
    <w:p w14:paraId="676839E8" w14:textId="4997D5C5" w:rsidR="0042321D" w:rsidRPr="002F5404" w:rsidRDefault="0042321D" w:rsidP="0042321D">
      <w:pPr>
        <w:rPr>
          <w:rFonts w:ascii="Rubik" w:hAnsi="Rubik" w:cs="Rubik"/>
          <w:b/>
          <w:bCs/>
        </w:rPr>
      </w:pPr>
      <w:r w:rsidRPr="002F5404">
        <w:rPr>
          <w:rFonts w:ascii="Rubik" w:hAnsi="Rubik" w:cs="Rubik" w:hint="cs"/>
          <w:b/>
          <w:bCs/>
        </w:rPr>
        <w:t>Were these activities described in the EIA</w:t>
      </w:r>
      <w:r w:rsidR="00946E2C">
        <w:rPr>
          <w:rFonts w:ascii="Rubik" w:hAnsi="Rubik" w:cs="Rubik"/>
          <w:b/>
          <w:bCs/>
        </w:rPr>
        <w:t>/IEE</w:t>
      </w:r>
      <w:r w:rsidRPr="002F5404">
        <w:rPr>
          <w:rFonts w:ascii="Rubik" w:hAnsi="Rubik" w:cs="Rubik" w:hint="cs"/>
          <w:b/>
          <w:bCs/>
        </w:rPr>
        <w:t xml:space="preserve"> and Advance Notification? </w:t>
      </w:r>
    </w:p>
    <w:p w14:paraId="24826029" w14:textId="13050F45" w:rsidR="0042321D" w:rsidRPr="002F5404" w:rsidRDefault="0042321D" w:rsidP="0042321D">
      <w:pPr>
        <w:rPr>
          <w:rFonts w:ascii="Rubik" w:hAnsi="Rubik" w:cs="Rubik"/>
        </w:rPr>
      </w:pPr>
    </w:p>
    <w:p w14:paraId="4427875C" w14:textId="77777777" w:rsidR="00101147" w:rsidRPr="002F5404" w:rsidRDefault="00101147" w:rsidP="0042321D">
      <w:pPr>
        <w:rPr>
          <w:rFonts w:ascii="Rubik" w:hAnsi="Rubik" w:cs="Rubik"/>
        </w:rPr>
      </w:pPr>
    </w:p>
    <w:p w14:paraId="4A82AC30" w14:textId="3B809E3A" w:rsidR="0042321D" w:rsidRPr="002F5404" w:rsidRDefault="0042321D" w:rsidP="0042321D">
      <w:pPr>
        <w:rPr>
          <w:rFonts w:ascii="Rubik" w:hAnsi="Rubik" w:cs="Rubik"/>
        </w:rPr>
      </w:pPr>
    </w:p>
    <w:p w14:paraId="32A551E1" w14:textId="41A3CBD3" w:rsidR="00101147" w:rsidRPr="002F5404" w:rsidRDefault="00101147" w:rsidP="00101147">
      <w:pPr>
        <w:rPr>
          <w:rFonts w:ascii="Rubik" w:hAnsi="Rubik" w:cs="Rubik"/>
          <w:b/>
          <w:bCs/>
        </w:rPr>
      </w:pPr>
      <w:r w:rsidRPr="002F5404">
        <w:rPr>
          <w:rFonts w:ascii="Rubik" w:hAnsi="Rubik" w:cs="Rubik" w:hint="cs"/>
          <w:b/>
          <w:bCs/>
        </w:rPr>
        <w:t xml:space="preserve">Were these organized safely and efficiently at all times? Please give a short description. </w:t>
      </w:r>
    </w:p>
    <w:p w14:paraId="43CF45A7" w14:textId="01AFF602" w:rsidR="00101147" w:rsidRPr="002F5404" w:rsidRDefault="00101147" w:rsidP="00101147">
      <w:pPr>
        <w:rPr>
          <w:rFonts w:ascii="Rubik" w:hAnsi="Rubik" w:cs="Rubik"/>
          <w:b/>
          <w:bCs/>
        </w:rPr>
      </w:pPr>
    </w:p>
    <w:p w14:paraId="567D5223" w14:textId="77777777" w:rsidR="00101147" w:rsidRPr="002F5404" w:rsidRDefault="00101147" w:rsidP="00101147">
      <w:pPr>
        <w:rPr>
          <w:rFonts w:ascii="Rubik" w:hAnsi="Rubik" w:cs="Rubik"/>
          <w:b/>
          <w:bCs/>
        </w:rPr>
      </w:pPr>
    </w:p>
    <w:p w14:paraId="5042EDB0" w14:textId="77777777" w:rsidR="00101147" w:rsidRPr="002F5404" w:rsidRDefault="00101147" w:rsidP="0042321D">
      <w:pPr>
        <w:rPr>
          <w:rFonts w:ascii="Rubik" w:hAnsi="Rubik" w:cs="Rubik"/>
        </w:rPr>
      </w:pPr>
    </w:p>
    <w:p w14:paraId="1214967D" w14:textId="77777777" w:rsidR="0042321D" w:rsidRPr="002F5404" w:rsidRDefault="0042321D" w:rsidP="00101147">
      <w:pPr>
        <w:pBdr>
          <w:bottom w:val="single" w:sz="4" w:space="1" w:color="auto"/>
        </w:pBdr>
        <w:rPr>
          <w:rFonts w:ascii="Rubik" w:hAnsi="Rubik" w:cs="Rubik"/>
          <w:b/>
          <w:bCs/>
          <w:sz w:val="32"/>
          <w:szCs w:val="32"/>
        </w:rPr>
      </w:pPr>
      <w:r w:rsidRPr="002F5404">
        <w:rPr>
          <w:rFonts w:ascii="Rubik" w:hAnsi="Rubik" w:cs="Rubik" w:hint="cs"/>
          <w:b/>
          <w:bCs/>
          <w:color w:val="2F5496" w:themeColor="accent1" w:themeShade="BF"/>
          <w:sz w:val="32"/>
          <w:szCs w:val="32"/>
        </w:rPr>
        <w:lastRenderedPageBreak/>
        <w:t xml:space="preserve">6. Other Observations and Recommendations </w:t>
      </w:r>
    </w:p>
    <w:p w14:paraId="3ADE0636" w14:textId="77777777" w:rsidR="0042321D" w:rsidRPr="002F5404" w:rsidRDefault="0042321D" w:rsidP="0042321D">
      <w:pPr>
        <w:rPr>
          <w:rFonts w:ascii="Rubik" w:hAnsi="Rubik" w:cs="Rubik"/>
        </w:rPr>
      </w:pPr>
    </w:p>
    <w:p w14:paraId="72A1266C" w14:textId="77777777" w:rsidR="0042321D" w:rsidRPr="002F5404" w:rsidRDefault="0042321D" w:rsidP="0042321D">
      <w:pPr>
        <w:rPr>
          <w:rFonts w:ascii="Rubik" w:hAnsi="Rubik" w:cs="Rubik"/>
          <w:b/>
          <w:bCs/>
        </w:rPr>
      </w:pPr>
      <w:r w:rsidRPr="002F5404">
        <w:rPr>
          <w:rFonts w:ascii="Rubik" w:hAnsi="Rubik" w:cs="Rubik" w:hint="cs"/>
          <w:b/>
          <w:bCs/>
        </w:rPr>
        <w:t xml:space="preserve">Please elaborate on any other comments or recommendations pursuant to the operations being observed. </w:t>
      </w:r>
    </w:p>
    <w:p w14:paraId="2B4BF126" w14:textId="77777777" w:rsidR="0042321D" w:rsidRPr="002F5404" w:rsidRDefault="0042321D" w:rsidP="0042321D">
      <w:pPr>
        <w:rPr>
          <w:rFonts w:ascii="Rubik" w:hAnsi="Rubik" w:cs="Rubik"/>
        </w:rPr>
      </w:pPr>
    </w:p>
    <w:p w14:paraId="1B6F18A5" w14:textId="77777777" w:rsidR="0042321D" w:rsidRPr="002F5404" w:rsidRDefault="0042321D" w:rsidP="0042321D">
      <w:pPr>
        <w:rPr>
          <w:rFonts w:ascii="Rubik" w:hAnsi="Rubik" w:cs="Rubik"/>
        </w:rPr>
      </w:pPr>
    </w:p>
    <w:p w14:paraId="1011439E" w14:textId="77777777" w:rsidR="0042321D" w:rsidRPr="002F5404" w:rsidRDefault="0042321D" w:rsidP="0042321D">
      <w:pPr>
        <w:rPr>
          <w:rFonts w:ascii="Rubik" w:hAnsi="Rubik" w:cs="Rubik"/>
        </w:rPr>
      </w:pPr>
    </w:p>
    <w:p w14:paraId="015BB76E" w14:textId="74738B58" w:rsidR="0042321D" w:rsidRPr="002F5404" w:rsidRDefault="0042321D" w:rsidP="0042321D">
      <w:pPr>
        <w:rPr>
          <w:rFonts w:ascii="Rubik" w:hAnsi="Rubik" w:cs="Rubik"/>
          <w:b/>
          <w:bCs/>
          <w:color w:val="2F5496" w:themeColor="accent1" w:themeShade="BF"/>
          <w:sz w:val="28"/>
          <w:szCs w:val="28"/>
        </w:rPr>
      </w:pPr>
    </w:p>
    <w:p w14:paraId="0FB59D7E" w14:textId="45679B41" w:rsidR="00101147" w:rsidRPr="002F5404" w:rsidRDefault="00101147" w:rsidP="0042321D">
      <w:pPr>
        <w:rPr>
          <w:rFonts w:ascii="Rubik" w:hAnsi="Rubik" w:cs="Rubik"/>
          <w:b/>
          <w:bCs/>
          <w:color w:val="2F5496" w:themeColor="accent1" w:themeShade="BF"/>
          <w:sz w:val="28"/>
          <w:szCs w:val="28"/>
        </w:rPr>
      </w:pPr>
    </w:p>
    <w:p w14:paraId="32BBD419" w14:textId="6AC4817F" w:rsidR="00101147" w:rsidRPr="002F5404" w:rsidRDefault="00101147" w:rsidP="0042321D">
      <w:pPr>
        <w:rPr>
          <w:rFonts w:ascii="Rubik" w:hAnsi="Rubik" w:cs="Rubik"/>
          <w:b/>
          <w:bCs/>
          <w:color w:val="2F5496" w:themeColor="accent1" w:themeShade="BF"/>
          <w:sz w:val="28"/>
          <w:szCs w:val="28"/>
        </w:rPr>
      </w:pPr>
    </w:p>
    <w:p w14:paraId="0FA8CABE" w14:textId="59769A30" w:rsidR="00101147" w:rsidRPr="002F5404" w:rsidRDefault="00101147" w:rsidP="0042321D">
      <w:pPr>
        <w:rPr>
          <w:rFonts w:ascii="Rubik" w:hAnsi="Rubik" w:cs="Rubik"/>
          <w:b/>
          <w:bCs/>
          <w:color w:val="2F5496" w:themeColor="accent1" w:themeShade="BF"/>
          <w:sz w:val="28"/>
          <w:szCs w:val="28"/>
        </w:rPr>
      </w:pPr>
    </w:p>
    <w:p w14:paraId="360601FF" w14:textId="1F877652" w:rsidR="00101147" w:rsidRPr="002F5404" w:rsidRDefault="00101147" w:rsidP="0042321D">
      <w:pPr>
        <w:rPr>
          <w:rFonts w:ascii="Rubik" w:hAnsi="Rubik" w:cs="Rubik"/>
          <w:b/>
          <w:bCs/>
          <w:color w:val="2F5496" w:themeColor="accent1" w:themeShade="BF"/>
          <w:sz w:val="28"/>
          <w:szCs w:val="28"/>
        </w:rPr>
      </w:pPr>
    </w:p>
    <w:p w14:paraId="2AD2E3BC" w14:textId="77777777" w:rsidR="00101147" w:rsidRPr="002F5404" w:rsidRDefault="00101147" w:rsidP="0042321D">
      <w:pPr>
        <w:rPr>
          <w:rFonts w:ascii="Rubik" w:hAnsi="Rubik" w:cs="Rubik"/>
          <w:b/>
          <w:bCs/>
          <w:color w:val="2F5496" w:themeColor="accent1" w:themeShade="BF"/>
          <w:sz w:val="28"/>
          <w:szCs w:val="28"/>
        </w:rPr>
      </w:pPr>
    </w:p>
    <w:p w14:paraId="36989ED3" w14:textId="6DF894DB" w:rsidR="0042321D" w:rsidRPr="002F5404" w:rsidRDefault="00101147" w:rsidP="0042321D">
      <w:pPr>
        <w:rPr>
          <w:rFonts w:ascii="Rubik" w:hAnsi="Rubik" w:cs="Rubik"/>
          <w:b/>
          <w:bCs/>
          <w:color w:val="2F5496" w:themeColor="accent1" w:themeShade="BF"/>
          <w:sz w:val="28"/>
          <w:szCs w:val="28"/>
        </w:rPr>
      </w:pPr>
      <w:r w:rsidRPr="002F5404">
        <w:rPr>
          <w:rFonts w:ascii="Rubik" w:hAnsi="Rubik" w:cs="Rubik" w:hint="cs"/>
          <w:b/>
          <w:bCs/>
          <w:color w:val="2F5496" w:themeColor="accent1" w:themeShade="BF"/>
          <w:sz w:val="28"/>
          <w:szCs w:val="28"/>
        </w:rPr>
        <w:t>Thank you for your time and attention and we hope you had an enjoyable trip.</w:t>
      </w:r>
    </w:p>
    <w:p w14:paraId="3D79B1E3" w14:textId="77777777" w:rsidR="00000000" w:rsidRPr="002F5404" w:rsidRDefault="00000000">
      <w:pPr>
        <w:rPr>
          <w:rFonts w:ascii="Rubik" w:hAnsi="Rubik" w:cs="Rubik"/>
        </w:rPr>
      </w:pPr>
    </w:p>
    <w:sectPr w:rsidR="007165EA" w:rsidRPr="002F5404"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3EDB" w14:textId="77777777" w:rsidR="00010F88" w:rsidRDefault="00010F88" w:rsidP="0042321D">
      <w:r>
        <w:separator/>
      </w:r>
    </w:p>
  </w:endnote>
  <w:endnote w:type="continuationSeparator" w:id="0">
    <w:p w14:paraId="7A08885F" w14:textId="77777777" w:rsidR="00010F88" w:rsidRDefault="00010F88" w:rsidP="004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panose1 w:val="00000500000000000000"/>
    <w:charset w:val="B1"/>
    <w:family w:val="auto"/>
    <w:pitch w:val="variable"/>
    <w:sig w:usb0="A0000A6F" w:usb1="4000205B" w:usb2="00000000" w:usb3="00000000" w:csb0="000000B7"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046670"/>
      <w:docPartObj>
        <w:docPartGallery w:val="Page Numbers (Bottom of Page)"/>
        <w:docPartUnique/>
      </w:docPartObj>
    </w:sdtPr>
    <w:sdtContent>
      <w:p w14:paraId="1ABDD55A" w14:textId="68AAA3A5" w:rsidR="002F5404" w:rsidRDefault="002F540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24CB" w14:textId="77777777" w:rsidR="002F5404" w:rsidRDefault="002F5404" w:rsidP="002F5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312659"/>
      <w:docPartObj>
        <w:docPartGallery w:val="Page Numbers (Bottom of Page)"/>
        <w:docPartUnique/>
      </w:docPartObj>
    </w:sdtPr>
    <w:sdtContent>
      <w:p w14:paraId="32639CC1" w14:textId="30029B96" w:rsidR="002F5404" w:rsidRDefault="002F540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E35146" w14:textId="77777777" w:rsidR="002F5404" w:rsidRDefault="002F5404" w:rsidP="002F54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CA34" w14:textId="77777777" w:rsidR="00010F88" w:rsidRDefault="00010F88" w:rsidP="0042321D">
      <w:r>
        <w:separator/>
      </w:r>
    </w:p>
  </w:footnote>
  <w:footnote w:type="continuationSeparator" w:id="0">
    <w:p w14:paraId="76A866E9" w14:textId="77777777" w:rsidR="00010F88" w:rsidRDefault="00010F88" w:rsidP="0042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042" w14:textId="57C5D8FF" w:rsidR="0042321D" w:rsidRPr="0042321D" w:rsidRDefault="0042321D" w:rsidP="0042321D">
    <w:pPr>
      <w:pStyle w:val="Header"/>
      <w:pBdr>
        <w:bottom w:val="single" w:sz="4" w:space="1" w:color="auto"/>
      </w:pBdr>
      <w:rPr>
        <w:rFonts w:ascii="Avenir Book" w:hAnsi="Avenir Book"/>
      </w:rPr>
    </w:pPr>
    <w:r w:rsidRPr="0025270C">
      <w:rPr>
        <w:rFonts w:ascii="Avenir Book" w:hAnsi="Avenir Book"/>
        <w:noProof/>
      </w:rPr>
      <w:drawing>
        <wp:anchor distT="0" distB="0" distL="114300" distR="114300" simplePos="0" relativeHeight="251659264" behindDoc="1" locked="0" layoutInCell="1" allowOverlap="1" wp14:anchorId="5C488041" wp14:editId="11A5C8DD">
          <wp:simplePos x="0" y="0"/>
          <wp:positionH relativeFrom="column">
            <wp:posOffset>6007100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42321D">
      <w:rPr>
        <w:rFonts w:ascii="Avenir Book" w:hAnsi="Avenir Book"/>
      </w:rP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E5F"/>
    <w:multiLevelType w:val="hybridMultilevel"/>
    <w:tmpl w:val="46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342B"/>
    <w:multiLevelType w:val="hybridMultilevel"/>
    <w:tmpl w:val="E0B4F166"/>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433EB0"/>
    <w:multiLevelType w:val="hybridMultilevel"/>
    <w:tmpl w:val="2D2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D0BC0"/>
    <w:multiLevelType w:val="hybridMultilevel"/>
    <w:tmpl w:val="FA205E5C"/>
    <w:lvl w:ilvl="0" w:tplc="46BC1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76412032">
    <w:abstractNumId w:val="2"/>
  </w:num>
  <w:num w:numId="2" w16cid:durableId="1951204435">
    <w:abstractNumId w:val="0"/>
  </w:num>
  <w:num w:numId="3" w16cid:durableId="1527671177">
    <w:abstractNumId w:val="3"/>
  </w:num>
  <w:num w:numId="4" w16cid:durableId="69160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1D"/>
    <w:rsid w:val="00010F88"/>
    <w:rsid w:val="000F6462"/>
    <w:rsid w:val="00101147"/>
    <w:rsid w:val="00124494"/>
    <w:rsid w:val="001A09C6"/>
    <w:rsid w:val="002B3996"/>
    <w:rsid w:val="002C6B0F"/>
    <w:rsid w:val="002F5404"/>
    <w:rsid w:val="003B7B35"/>
    <w:rsid w:val="003F1D70"/>
    <w:rsid w:val="0042321D"/>
    <w:rsid w:val="00535666"/>
    <w:rsid w:val="007C7A8A"/>
    <w:rsid w:val="007F252C"/>
    <w:rsid w:val="0083761F"/>
    <w:rsid w:val="0085572E"/>
    <w:rsid w:val="00866ECE"/>
    <w:rsid w:val="008B0503"/>
    <w:rsid w:val="009322A1"/>
    <w:rsid w:val="00946E2C"/>
    <w:rsid w:val="00A764F4"/>
    <w:rsid w:val="00AF3E6C"/>
    <w:rsid w:val="00B5218B"/>
    <w:rsid w:val="00C24D59"/>
    <w:rsid w:val="00C25702"/>
    <w:rsid w:val="00C3230D"/>
    <w:rsid w:val="00C363C2"/>
    <w:rsid w:val="00C619C2"/>
    <w:rsid w:val="00C643F8"/>
    <w:rsid w:val="00C97C55"/>
    <w:rsid w:val="00CA6B34"/>
    <w:rsid w:val="00D46B6C"/>
    <w:rsid w:val="00D82FFE"/>
    <w:rsid w:val="00E8610A"/>
    <w:rsid w:val="00E973CB"/>
    <w:rsid w:val="00F32602"/>
    <w:rsid w:val="00F576CF"/>
    <w:rsid w:val="00FE38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2CD974"/>
  <w15:chartTrackingRefBased/>
  <w15:docId w15:val="{2D543414-9B0F-F047-9A64-F761F95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1D"/>
    <w:pPr>
      <w:tabs>
        <w:tab w:val="center" w:pos="4680"/>
        <w:tab w:val="right" w:pos="9360"/>
      </w:tabs>
    </w:pPr>
  </w:style>
  <w:style w:type="character" w:customStyle="1" w:styleId="HeaderChar">
    <w:name w:val="Header Char"/>
    <w:basedOn w:val="DefaultParagraphFont"/>
    <w:link w:val="Header"/>
    <w:uiPriority w:val="99"/>
    <w:rsid w:val="0042321D"/>
  </w:style>
  <w:style w:type="paragraph" w:styleId="Footer">
    <w:name w:val="footer"/>
    <w:basedOn w:val="Normal"/>
    <w:link w:val="FooterChar"/>
    <w:uiPriority w:val="99"/>
    <w:unhideWhenUsed/>
    <w:rsid w:val="0042321D"/>
    <w:pPr>
      <w:tabs>
        <w:tab w:val="center" w:pos="4680"/>
        <w:tab w:val="right" w:pos="9360"/>
      </w:tabs>
    </w:pPr>
  </w:style>
  <w:style w:type="character" w:customStyle="1" w:styleId="FooterChar">
    <w:name w:val="Footer Char"/>
    <w:basedOn w:val="DefaultParagraphFont"/>
    <w:link w:val="Footer"/>
    <w:uiPriority w:val="99"/>
    <w:rsid w:val="0042321D"/>
  </w:style>
  <w:style w:type="paragraph" w:styleId="ListParagraph">
    <w:name w:val="List Paragraph"/>
    <w:basedOn w:val="Normal"/>
    <w:uiPriority w:val="34"/>
    <w:qFormat/>
    <w:rsid w:val="0042321D"/>
    <w:pPr>
      <w:ind w:left="720"/>
      <w:contextualSpacing/>
    </w:pPr>
  </w:style>
  <w:style w:type="character" w:styleId="CommentReference">
    <w:name w:val="annotation reference"/>
    <w:basedOn w:val="DefaultParagraphFont"/>
    <w:uiPriority w:val="99"/>
    <w:semiHidden/>
    <w:unhideWhenUsed/>
    <w:rsid w:val="00A764F4"/>
    <w:rPr>
      <w:sz w:val="16"/>
      <w:szCs w:val="16"/>
    </w:rPr>
  </w:style>
  <w:style w:type="paragraph" w:styleId="CommentText">
    <w:name w:val="annotation text"/>
    <w:basedOn w:val="Normal"/>
    <w:link w:val="CommentTextChar"/>
    <w:uiPriority w:val="99"/>
    <w:semiHidden/>
    <w:unhideWhenUsed/>
    <w:rsid w:val="00A764F4"/>
    <w:rPr>
      <w:sz w:val="20"/>
      <w:szCs w:val="20"/>
    </w:rPr>
  </w:style>
  <w:style w:type="character" w:customStyle="1" w:styleId="CommentTextChar">
    <w:name w:val="Comment Text Char"/>
    <w:basedOn w:val="DefaultParagraphFont"/>
    <w:link w:val="CommentText"/>
    <w:uiPriority w:val="99"/>
    <w:semiHidden/>
    <w:rsid w:val="00A764F4"/>
    <w:rPr>
      <w:sz w:val="20"/>
      <w:szCs w:val="20"/>
    </w:rPr>
  </w:style>
  <w:style w:type="paragraph" w:styleId="CommentSubject">
    <w:name w:val="annotation subject"/>
    <w:basedOn w:val="CommentText"/>
    <w:next w:val="CommentText"/>
    <w:link w:val="CommentSubjectChar"/>
    <w:uiPriority w:val="99"/>
    <w:semiHidden/>
    <w:unhideWhenUsed/>
    <w:rsid w:val="00A764F4"/>
    <w:rPr>
      <w:b/>
      <w:bCs/>
    </w:rPr>
  </w:style>
  <w:style w:type="character" w:customStyle="1" w:styleId="CommentSubjectChar">
    <w:name w:val="Comment Subject Char"/>
    <w:basedOn w:val="CommentTextChar"/>
    <w:link w:val="CommentSubject"/>
    <w:uiPriority w:val="99"/>
    <w:semiHidden/>
    <w:rsid w:val="00A764F4"/>
    <w:rPr>
      <w:b/>
      <w:bCs/>
      <w:sz w:val="20"/>
      <w:szCs w:val="20"/>
    </w:rPr>
  </w:style>
  <w:style w:type="character" w:styleId="PageNumber">
    <w:name w:val="page number"/>
    <w:basedOn w:val="DefaultParagraphFont"/>
    <w:uiPriority w:val="99"/>
    <w:semiHidden/>
    <w:unhideWhenUsed/>
    <w:rsid w:val="002F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5</cp:revision>
  <dcterms:created xsi:type="dcterms:W3CDTF">2021-05-13T19:30:00Z</dcterms:created>
  <dcterms:modified xsi:type="dcterms:W3CDTF">2023-11-15T14:38:00Z</dcterms:modified>
</cp:coreProperties>
</file>